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06" w:rsidRPr="003058A4" w:rsidRDefault="007F4606" w:rsidP="00E34E6A">
      <w:pPr>
        <w:jc w:val="center"/>
        <w:rPr>
          <w:b/>
          <w:sz w:val="28"/>
          <w:szCs w:val="28"/>
          <w:lang w:val="uk-UA"/>
        </w:rPr>
      </w:pPr>
      <w:r w:rsidRPr="003058A4">
        <w:rPr>
          <w:b/>
          <w:sz w:val="28"/>
          <w:szCs w:val="28"/>
          <w:lang w:val="uk-UA"/>
        </w:rPr>
        <w:t>Міністерство освіти і науки України</w:t>
      </w:r>
    </w:p>
    <w:p w:rsidR="007F4606" w:rsidRPr="003058A4" w:rsidRDefault="007F4606" w:rsidP="00E34E6A">
      <w:pPr>
        <w:jc w:val="center"/>
        <w:rPr>
          <w:b/>
          <w:sz w:val="28"/>
          <w:szCs w:val="28"/>
          <w:lang w:val="uk-UA"/>
        </w:rPr>
      </w:pPr>
      <w:r w:rsidRPr="003058A4">
        <w:rPr>
          <w:b/>
          <w:sz w:val="28"/>
          <w:szCs w:val="28"/>
          <w:lang w:val="uk-UA"/>
        </w:rPr>
        <w:t>Херсонський державний університет</w:t>
      </w:r>
    </w:p>
    <w:p w:rsidR="007F4606" w:rsidRPr="003058A4" w:rsidRDefault="007F4606" w:rsidP="00E34E6A">
      <w:pPr>
        <w:jc w:val="center"/>
        <w:rPr>
          <w:b/>
          <w:sz w:val="28"/>
          <w:szCs w:val="28"/>
          <w:lang w:val="uk-UA"/>
        </w:rPr>
      </w:pPr>
      <w:r w:rsidRPr="003058A4">
        <w:rPr>
          <w:b/>
          <w:sz w:val="28"/>
          <w:szCs w:val="28"/>
          <w:lang w:val="uk-UA"/>
        </w:rPr>
        <w:t xml:space="preserve">Кафедра фізики та методики її навчання </w:t>
      </w:r>
    </w:p>
    <w:p w:rsidR="007F4606" w:rsidRPr="003058A4" w:rsidRDefault="007F4606" w:rsidP="00E34E6A">
      <w:pPr>
        <w:rPr>
          <w:lang w:val="uk-UA"/>
        </w:rPr>
      </w:pPr>
    </w:p>
    <w:p w:rsidR="007F4606" w:rsidRPr="003058A4" w:rsidRDefault="007F4606" w:rsidP="00E34E6A">
      <w:pPr>
        <w:ind w:left="5103"/>
        <w:rPr>
          <w:sz w:val="28"/>
          <w:szCs w:val="28"/>
          <w:lang w:val="uk-UA"/>
        </w:rPr>
      </w:pPr>
    </w:p>
    <w:p w:rsidR="007F4606" w:rsidRPr="003058A4" w:rsidRDefault="007F4606" w:rsidP="00B8329F">
      <w:pPr>
        <w:tabs>
          <w:tab w:val="left" w:pos="7000"/>
        </w:tabs>
        <w:ind w:right="-21" w:firstLine="6300"/>
        <w:rPr>
          <w:lang w:val="uk-UA"/>
        </w:rPr>
      </w:pPr>
      <w:r w:rsidRPr="003058A4">
        <w:rPr>
          <w:lang w:val="uk-UA"/>
        </w:rPr>
        <w:t>“</w:t>
      </w:r>
      <w:r w:rsidRPr="003058A4">
        <w:rPr>
          <w:b/>
          <w:lang w:val="uk-UA"/>
        </w:rPr>
        <w:t>ЗАТВЕРДЖУЮ</w:t>
      </w:r>
      <w:r w:rsidRPr="003058A4">
        <w:rPr>
          <w:lang w:val="uk-UA"/>
        </w:rPr>
        <w:t>”</w:t>
      </w:r>
    </w:p>
    <w:p w:rsidR="007F4606" w:rsidRPr="003058A4" w:rsidRDefault="007F4606" w:rsidP="00B8329F">
      <w:pPr>
        <w:tabs>
          <w:tab w:val="left" w:pos="7000"/>
        </w:tabs>
        <w:ind w:right="-21" w:firstLine="6300"/>
        <w:rPr>
          <w:lang w:val="uk-UA"/>
        </w:rPr>
      </w:pPr>
      <w:r w:rsidRPr="003058A4">
        <w:rPr>
          <w:lang w:val="uk-UA"/>
        </w:rPr>
        <w:t>Завідувач кафедри фізики</w:t>
      </w:r>
    </w:p>
    <w:p w:rsidR="007F4606" w:rsidRPr="003058A4" w:rsidRDefault="007F4606" w:rsidP="00B8329F">
      <w:pPr>
        <w:tabs>
          <w:tab w:val="left" w:pos="7000"/>
        </w:tabs>
        <w:ind w:right="-21" w:firstLine="6300"/>
        <w:rPr>
          <w:lang w:val="uk-UA"/>
        </w:rPr>
      </w:pPr>
      <w:r w:rsidRPr="003058A4">
        <w:rPr>
          <w:lang w:val="uk-UA"/>
        </w:rPr>
        <w:t xml:space="preserve">та методики її навчання </w:t>
      </w:r>
    </w:p>
    <w:p w:rsidR="007F4606" w:rsidRPr="003058A4" w:rsidRDefault="007F4606" w:rsidP="00B8329F">
      <w:pPr>
        <w:tabs>
          <w:tab w:val="left" w:pos="7000"/>
        </w:tabs>
        <w:ind w:right="-21" w:firstLine="6300"/>
        <w:rPr>
          <w:lang w:val="uk-UA"/>
        </w:rPr>
      </w:pPr>
      <w:r w:rsidRPr="003058A4">
        <w:rPr>
          <w:lang w:val="uk-UA"/>
        </w:rPr>
        <w:t>доцент Гончаренко Т.Л.</w:t>
      </w:r>
    </w:p>
    <w:p w:rsidR="007F4606" w:rsidRPr="003058A4" w:rsidRDefault="007F4606" w:rsidP="00B8329F">
      <w:pPr>
        <w:tabs>
          <w:tab w:val="left" w:pos="7000"/>
        </w:tabs>
        <w:ind w:right="-21" w:firstLine="6300"/>
        <w:rPr>
          <w:lang w:val="uk-UA"/>
        </w:rPr>
      </w:pPr>
    </w:p>
    <w:p w:rsidR="007F4606" w:rsidRPr="003058A4" w:rsidRDefault="007F4606" w:rsidP="00B8329F">
      <w:pPr>
        <w:ind w:firstLine="6300"/>
        <w:rPr>
          <w:lang w:val="uk-UA"/>
        </w:rPr>
      </w:pPr>
      <w:r w:rsidRPr="003058A4">
        <w:rPr>
          <w:lang w:val="uk-UA"/>
        </w:rPr>
        <w:t>________________________</w:t>
      </w:r>
    </w:p>
    <w:p w:rsidR="007F4606" w:rsidRPr="003058A4" w:rsidRDefault="007F4606" w:rsidP="00695213">
      <w:pPr>
        <w:pStyle w:val="BodyText"/>
        <w:ind w:firstLine="6300"/>
      </w:pPr>
      <w:r w:rsidRPr="003058A4"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u w:val="single"/>
          </w:rPr>
          <w:t>30</w:t>
        </w:r>
        <w:r w:rsidRPr="003058A4">
          <w:t>”</w:t>
        </w:r>
      </w:smartTag>
      <w:r w:rsidRPr="003058A4">
        <w:t xml:space="preserve"> </w:t>
      </w:r>
      <w:r>
        <w:rPr>
          <w:u w:val="single"/>
        </w:rPr>
        <w:t>січня 2020</w:t>
      </w:r>
      <w:r w:rsidRPr="003058A4">
        <w:rPr>
          <w:u w:val="single"/>
        </w:rPr>
        <w:t xml:space="preserve"> року</w:t>
      </w:r>
    </w:p>
    <w:p w:rsidR="007F4606" w:rsidRPr="003058A4" w:rsidRDefault="007F4606" w:rsidP="00B8329F">
      <w:pPr>
        <w:pStyle w:val="BodyText"/>
        <w:jc w:val="right"/>
        <w:rPr>
          <w:sz w:val="24"/>
        </w:rPr>
      </w:pPr>
    </w:p>
    <w:p w:rsidR="007F4606" w:rsidRPr="003058A4" w:rsidRDefault="007F4606" w:rsidP="00B8329F">
      <w:pPr>
        <w:rPr>
          <w:lang w:val="uk-UA"/>
        </w:rPr>
      </w:pPr>
    </w:p>
    <w:p w:rsidR="007F4606" w:rsidRPr="003058A4" w:rsidRDefault="007F4606" w:rsidP="00B8329F">
      <w:pPr>
        <w:jc w:val="center"/>
        <w:rPr>
          <w:b/>
          <w:sz w:val="40"/>
          <w:szCs w:val="40"/>
          <w:lang w:val="uk-UA"/>
        </w:rPr>
      </w:pPr>
    </w:p>
    <w:p w:rsidR="007F4606" w:rsidRPr="003058A4" w:rsidRDefault="007F4606" w:rsidP="00B8329F">
      <w:pPr>
        <w:jc w:val="center"/>
        <w:rPr>
          <w:b/>
          <w:bCs/>
          <w:sz w:val="28"/>
          <w:szCs w:val="28"/>
          <w:lang w:val="uk-UA"/>
        </w:rPr>
      </w:pPr>
      <w:r w:rsidRPr="003058A4">
        <w:rPr>
          <w:b/>
          <w:bCs/>
          <w:sz w:val="28"/>
          <w:szCs w:val="28"/>
          <w:lang w:val="uk-UA"/>
        </w:rPr>
        <w:t>РОБОЧА ПРОГРАМА НАВЧАЛЬНОЇ ДИСЦИПЛІНИ</w:t>
      </w:r>
    </w:p>
    <w:p w:rsidR="007F4606" w:rsidRPr="003058A4" w:rsidRDefault="007F4606" w:rsidP="00B8329F">
      <w:pPr>
        <w:jc w:val="center"/>
        <w:rPr>
          <w:b/>
          <w:bCs/>
          <w:sz w:val="28"/>
          <w:szCs w:val="28"/>
          <w:lang w:val="uk-UA"/>
        </w:rPr>
      </w:pPr>
    </w:p>
    <w:p w:rsidR="007F4606" w:rsidRPr="003058A4" w:rsidRDefault="007F4606" w:rsidP="00B8329F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3058A4">
        <w:rPr>
          <w:b/>
          <w:bCs/>
          <w:sz w:val="28"/>
          <w:szCs w:val="28"/>
          <w:u w:val="single"/>
          <w:lang w:val="uk-UA"/>
        </w:rPr>
        <w:t>ОК 9 ФІЗИКА ТВЕРДОГО ТІЛА</w:t>
      </w:r>
    </w:p>
    <w:p w:rsidR="007F4606" w:rsidRPr="003058A4" w:rsidRDefault="007F4606" w:rsidP="00B8329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7F4606" w:rsidRPr="003058A4" w:rsidRDefault="007F4606" w:rsidP="00B8329F">
      <w:pPr>
        <w:ind w:firstLine="1980"/>
        <w:rPr>
          <w:b/>
          <w:bCs/>
          <w:sz w:val="28"/>
          <w:szCs w:val="28"/>
          <w:u w:val="single"/>
          <w:lang w:val="uk-UA"/>
        </w:rPr>
      </w:pPr>
      <w:r w:rsidRPr="003058A4">
        <w:rPr>
          <w:sz w:val="28"/>
          <w:szCs w:val="28"/>
          <w:lang w:val="uk-UA"/>
        </w:rPr>
        <w:t xml:space="preserve">спеціальність </w:t>
      </w:r>
      <w:r>
        <w:rPr>
          <w:b/>
          <w:bCs/>
          <w:sz w:val="28"/>
          <w:szCs w:val="28"/>
          <w:u w:val="single"/>
          <w:lang w:val="uk-UA"/>
        </w:rPr>
        <w:t>014.08 Середня освіта (Ф</w:t>
      </w:r>
      <w:r w:rsidRPr="003058A4">
        <w:rPr>
          <w:b/>
          <w:bCs/>
          <w:sz w:val="28"/>
          <w:szCs w:val="28"/>
          <w:u w:val="single"/>
          <w:lang w:val="uk-UA"/>
        </w:rPr>
        <w:t>ізика)</w:t>
      </w:r>
    </w:p>
    <w:p w:rsidR="007F4606" w:rsidRPr="003058A4" w:rsidRDefault="007F4606" w:rsidP="00B8329F">
      <w:pPr>
        <w:ind w:firstLine="1980"/>
        <w:rPr>
          <w:b/>
          <w:bCs/>
          <w:sz w:val="28"/>
          <w:szCs w:val="28"/>
          <w:lang w:val="uk-UA"/>
        </w:rPr>
      </w:pPr>
    </w:p>
    <w:p w:rsidR="007F4606" w:rsidRPr="003058A4" w:rsidRDefault="007F4606" w:rsidP="00B8329F">
      <w:pPr>
        <w:ind w:firstLine="741"/>
        <w:jc w:val="center"/>
        <w:rPr>
          <w:bCs/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 xml:space="preserve">факультет </w:t>
      </w:r>
      <w:r w:rsidRPr="003058A4">
        <w:rPr>
          <w:bCs/>
          <w:sz w:val="28"/>
          <w:szCs w:val="28"/>
          <w:lang w:val="uk-UA"/>
        </w:rPr>
        <w:t>комп'ютерних наук, фізики та математики</w:t>
      </w:r>
    </w:p>
    <w:p w:rsidR="007F4606" w:rsidRPr="003058A4" w:rsidRDefault="007F4606" w:rsidP="00B8329F">
      <w:pPr>
        <w:jc w:val="center"/>
        <w:rPr>
          <w:sz w:val="28"/>
          <w:szCs w:val="28"/>
          <w:lang w:val="uk-UA"/>
        </w:rPr>
      </w:pPr>
    </w:p>
    <w:p w:rsidR="007F4606" w:rsidRPr="003058A4" w:rsidRDefault="007F4606" w:rsidP="00B8329F">
      <w:pPr>
        <w:rPr>
          <w:sz w:val="16"/>
          <w:lang w:val="uk-UA"/>
        </w:rPr>
      </w:pPr>
      <w:r w:rsidRPr="003058A4">
        <w:rPr>
          <w:lang w:val="uk-UA"/>
        </w:rPr>
        <w:t xml:space="preserve"> </w:t>
      </w: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both"/>
        <w:rPr>
          <w:lang w:val="uk-UA"/>
        </w:rPr>
      </w:pPr>
    </w:p>
    <w:p w:rsidR="007F4606" w:rsidRPr="003058A4" w:rsidRDefault="007F4606" w:rsidP="00B8329F">
      <w:pPr>
        <w:jc w:val="center"/>
        <w:rPr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19</w:t>
      </w:r>
      <w:r w:rsidRPr="003058A4"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>20</w:t>
      </w:r>
      <w:r w:rsidRPr="003058A4">
        <w:rPr>
          <w:sz w:val="28"/>
          <w:szCs w:val="28"/>
          <w:lang w:val="uk-UA"/>
        </w:rPr>
        <w:t xml:space="preserve"> навчальний рік</w:t>
      </w:r>
    </w:p>
    <w:p w:rsidR="007F4606" w:rsidRPr="003058A4" w:rsidRDefault="007F4606" w:rsidP="00D1258F">
      <w:pPr>
        <w:ind w:firstLine="851"/>
        <w:jc w:val="both"/>
        <w:rPr>
          <w:sz w:val="28"/>
          <w:szCs w:val="28"/>
          <w:u w:val="single"/>
          <w:lang w:val="uk-UA"/>
        </w:rPr>
      </w:pPr>
      <w:r w:rsidRPr="003058A4">
        <w:rPr>
          <w:sz w:val="28"/>
          <w:szCs w:val="28"/>
          <w:lang w:val="uk-UA"/>
        </w:rPr>
        <w:t xml:space="preserve">Робоча програма навчальної дисципліни </w:t>
      </w:r>
      <w:r w:rsidRPr="003058A4">
        <w:rPr>
          <w:b/>
          <w:sz w:val="28"/>
          <w:szCs w:val="28"/>
          <w:lang w:val="uk-UA"/>
        </w:rPr>
        <w:t>«Фізика твердого тіла»</w:t>
      </w:r>
      <w:r w:rsidRPr="003058A4">
        <w:rPr>
          <w:sz w:val="28"/>
          <w:szCs w:val="28"/>
          <w:lang w:val="uk-UA"/>
        </w:rPr>
        <w:t xml:space="preserve"> для студентів за спеціальністю </w:t>
      </w:r>
      <w:r w:rsidRPr="003058A4">
        <w:rPr>
          <w:b/>
          <w:bCs/>
          <w:sz w:val="28"/>
          <w:szCs w:val="28"/>
          <w:u w:val="single"/>
          <w:lang w:val="uk-UA"/>
        </w:rPr>
        <w:t>014.08 Середня освіта (фізика)</w:t>
      </w:r>
    </w:p>
    <w:p w:rsidR="007F4606" w:rsidRPr="003058A4" w:rsidRDefault="007F4606" w:rsidP="00D1258F">
      <w:pPr>
        <w:spacing w:line="360" w:lineRule="auto"/>
        <w:jc w:val="both"/>
        <w:rPr>
          <w:sz w:val="28"/>
          <w:szCs w:val="28"/>
          <w:lang w:val="uk-UA"/>
        </w:rPr>
      </w:pPr>
    </w:p>
    <w:p w:rsidR="007F4606" w:rsidRPr="003058A4" w:rsidRDefault="007F4606" w:rsidP="00586B1B">
      <w:pPr>
        <w:ind w:firstLine="360"/>
        <w:jc w:val="both"/>
        <w:rPr>
          <w:bCs/>
          <w:iCs/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 xml:space="preserve">Робоча програма розроблена на основі авторської програми </w:t>
      </w:r>
      <w:r w:rsidRPr="003058A4">
        <w:rPr>
          <w:b/>
          <w:sz w:val="28"/>
          <w:szCs w:val="28"/>
          <w:lang w:val="uk-UA"/>
        </w:rPr>
        <w:t>«Фізика твердого тіла»</w:t>
      </w:r>
      <w:r w:rsidRPr="003058A4">
        <w:rPr>
          <w:sz w:val="28"/>
          <w:szCs w:val="28"/>
          <w:lang w:val="uk-UA"/>
        </w:rPr>
        <w:t xml:space="preserve">, що внесена до </w:t>
      </w:r>
      <w:r w:rsidRPr="003058A4">
        <w:rPr>
          <w:bCs/>
          <w:sz w:val="28"/>
          <w:szCs w:val="28"/>
          <w:lang w:val="uk-UA"/>
        </w:rPr>
        <w:t xml:space="preserve">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«бакалавр», «магістр» </w:t>
      </w:r>
      <w:r w:rsidRPr="003058A4">
        <w:rPr>
          <w:sz w:val="28"/>
          <w:szCs w:val="28"/>
          <w:lang w:val="uk-UA"/>
        </w:rPr>
        <w:t>Свідоцтво про реєстрацію авторських прав № 79262 від 02.04.2018.</w:t>
      </w:r>
    </w:p>
    <w:p w:rsidR="007F4606" w:rsidRPr="003058A4" w:rsidRDefault="007F4606" w:rsidP="00D1258F">
      <w:pPr>
        <w:spacing w:line="360" w:lineRule="auto"/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  <w:r w:rsidRPr="003058A4">
        <w:rPr>
          <w:bCs/>
          <w:sz w:val="28"/>
          <w:szCs w:val="28"/>
          <w:lang w:val="uk-UA"/>
        </w:rPr>
        <w:t>Розробник:</w:t>
      </w:r>
      <w:r w:rsidRPr="003058A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кандидат</w:t>
      </w:r>
      <w:r w:rsidRPr="003058A4">
        <w:rPr>
          <w:sz w:val="28"/>
          <w:szCs w:val="28"/>
          <w:lang w:val="uk-UA"/>
        </w:rPr>
        <w:t xml:space="preserve"> фізико - математичних наук, </w:t>
      </w:r>
      <w:r>
        <w:rPr>
          <w:sz w:val="28"/>
          <w:szCs w:val="28"/>
          <w:lang w:val="uk-UA"/>
        </w:rPr>
        <w:t>доцент</w:t>
      </w:r>
      <w:r w:rsidRPr="003058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3058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Івашина Юрій Кирилович</w:t>
      </w:r>
      <w:r w:rsidRPr="003058A4">
        <w:rPr>
          <w:sz w:val="28"/>
          <w:szCs w:val="28"/>
          <w:lang w:val="uk-UA"/>
        </w:rPr>
        <w:t>.</w:t>
      </w: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sz w:val="28"/>
          <w:szCs w:val="28"/>
          <w:lang w:val="uk-UA"/>
        </w:rPr>
      </w:pPr>
    </w:p>
    <w:p w:rsidR="007F4606" w:rsidRPr="003058A4" w:rsidRDefault="007F4606" w:rsidP="00D1258F">
      <w:pPr>
        <w:jc w:val="both"/>
        <w:rPr>
          <w:bCs/>
          <w:iCs/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 xml:space="preserve">Робочу програму схвалено на засіданні </w:t>
      </w:r>
      <w:r w:rsidRPr="003058A4">
        <w:rPr>
          <w:bCs/>
          <w:iCs/>
          <w:sz w:val="28"/>
          <w:szCs w:val="28"/>
          <w:lang w:val="uk-UA"/>
        </w:rPr>
        <w:t xml:space="preserve">кафедри </w:t>
      </w:r>
      <w:r w:rsidRPr="003058A4">
        <w:rPr>
          <w:bCs/>
          <w:iCs/>
          <w:sz w:val="28"/>
          <w:szCs w:val="28"/>
          <w:u w:val="single"/>
          <w:lang w:val="uk-UA"/>
        </w:rPr>
        <w:t>фізики та методики її навчання</w:t>
      </w:r>
    </w:p>
    <w:p w:rsidR="007F4606" w:rsidRPr="003058A4" w:rsidRDefault="007F4606" w:rsidP="00D1258F">
      <w:pPr>
        <w:rPr>
          <w:b/>
          <w:i/>
          <w:sz w:val="28"/>
          <w:szCs w:val="28"/>
          <w:lang w:val="uk-UA"/>
        </w:rPr>
      </w:pPr>
    </w:p>
    <w:p w:rsidR="007F4606" w:rsidRPr="003058A4" w:rsidRDefault="007F4606" w:rsidP="00586B1B">
      <w:pPr>
        <w:pStyle w:val="BodyText"/>
      </w:pPr>
      <w:r w:rsidRPr="003058A4">
        <w:t>Протокол № 5 від “</w:t>
      </w:r>
      <w:smartTag w:uri="urn:schemas-microsoft-com:office:smarttags" w:element="metricconverter">
        <w:smartTagPr>
          <w:attr w:name="ProductID" w:val="30”"/>
        </w:smartTagPr>
        <w:r>
          <w:rPr>
            <w:u w:val="single"/>
          </w:rPr>
          <w:t>30</w:t>
        </w:r>
        <w:r w:rsidRPr="003058A4">
          <w:t>”</w:t>
        </w:r>
      </w:smartTag>
      <w:r w:rsidRPr="003058A4">
        <w:t xml:space="preserve"> </w:t>
      </w:r>
      <w:r>
        <w:rPr>
          <w:u w:val="single"/>
        </w:rPr>
        <w:t>січня 2020</w:t>
      </w:r>
      <w:r w:rsidRPr="003058A4">
        <w:rPr>
          <w:u w:val="single"/>
        </w:rPr>
        <w:t xml:space="preserve"> року </w:t>
      </w: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tabs>
          <w:tab w:val="left" w:pos="7000"/>
        </w:tabs>
        <w:ind w:right="-21"/>
        <w:rPr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 xml:space="preserve">Завідувач кафедри фізики та методики її навчання  </w:t>
      </w:r>
    </w:p>
    <w:p w:rsidR="007F4606" w:rsidRPr="003058A4" w:rsidRDefault="007F4606" w:rsidP="00D1258F">
      <w:pPr>
        <w:tabs>
          <w:tab w:val="left" w:pos="7000"/>
        </w:tabs>
        <w:ind w:right="-21"/>
        <w:rPr>
          <w:lang w:val="uk-UA"/>
        </w:rPr>
      </w:pPr>
    </w:p>
    <w:p w:rsidR="007F4606" w:rsidRPr="003058A4" w:rsidRDefault="007F4606" w:rsidP="00D1258F">
      <w:pPr>
        <w:rPr>
          <w:lang w:val="uk-UA"/>
        </w:rPr>
      </w:pPr>
      <w:r w:rsidRPr="003058A4">
        <w:rPr>
          <w:lang w:val="uk-UA"/>
        </w:rPr>
        <w:t xml:space="preserve">                                                                _______________________  (</w:t>
      </w:r>
      <w:r w:rsidRPr="003058A4">
        <w:rPr>
          <w:u w:val="single"/>
          <w:lang w:val="uk-UA"/>
        </w:rPr>
        <w:t>Гончаренко Т.Л.)</w:t>
      </w:r>
    </w:p>
    <w:p w:rsidR="007F4606" w:rsidRPr="003058A4" w:rsidRDefault="007F4606" w:rsidP="00D1258F">
      <w:pPr>
        <w:rPr>
          <w:sz w:val="16"/>
          <w:lang w:val="uk-UA"/>
        </w:rPr>
      </w:pPr>
      <w:r w:rsidRPr="003058A4">
        <w:rPr>
          <w:sz w:val="16"/>
          <w:lang w:val="uk-UA"/>
        </w:rPr>
        <w:t xml:space="preserve">                                                                                                                            (підпис)                              (прізвище та ініціали)         </w:t>
      </w:r>
    </w:p>
    <w:p w:rsidR="007F4606" w:rsidRPr="003058A4" w:rsidRDefault="007F4606" w:rsidP="00D1258F">
      <w:pPr>
        <w:rPr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Pr="003058A4" w:rsidRDefault="007F4606" w:rsidP="00D1258F">
      <w:pPr>
        <w:rPr>
          <w:sz w:val="28"/>
          <w:szCs w:val="28"/>
          <w:lang w:val="uk-UA"/>
        </w:rPr>
      </w:pPr>
    </w:p>
    <w:p w:rsidR="007F4606" w:rsidRDefault="007F4606" w:rsidP="00586B1B">
      <w:pPr>
        <w:jc w:val="right"/>
        <w:rPr>
          <w:lang w:val="uk-UA"/>
        </w:rPr>
      </w:pPr>
    </w:p>
    <w:p w:rsidR="007F4606" w:rsidRDefault="007F4606" w:rsidP="004E5B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</w:t>
      </w:r>
    </w:p>
    <w:p w:rsidR="007F4606" w:rsidRDefault="007F4606" w:rsidP="004E5B96">
      <w:pPr>
        <w:rPr>
          <w:lang w:val="uk-UA"/>
        </w:rPr>
      </w:pPr>
    </w:p>
    <w:p w:rsidR="007F4606" w:rsidRDefault="007F4606" w:rsidP="004E5B96">
      <w:pPr>
        <w:rPr>
          <w:lang w:val="uk-UA"/>
        </w:rPr>
      </w:pPr>
    </w:p>
    <w:p w:rsidR="007F4606" w:rsidRDefault="007F4606" w:rsidP="004E5B96">
      <w:pPr>
        <w:rPr>
          <w:lang w:val="uk-UA"/>
        </w:rPr>
      </w:pPr>
    </w:p>
    <w:p w:rsidR="007F4606" w:rsidRDefault="007F4606" w:rsidP="004E5B96">
      <w:pPr>
        <w:rPr>
          <w:lang w:val="uk-UA"/>
        </w:rPr>
      </w:pPr>
    </w:p>
    <w:p w:rsidR="007F4606" w:rsidRDefault="007F4606" w:rsidP="004E5B96">
      <w:pPr>
        <w:rPr>
          <w:lang w:val="uk-UA"/>
        </w:rPr>
      </w:pPr>
    </w:p>
    <w:p w:rsidR="007F4606" w:rsidRDefault="007F4606" w:rsidP="0079343E">
      <w:pPr>
        <w:ind w:firstLine="5760"/>
        <w:jc w:val="center"/>
        <w:rPr>
          <w:lang w:val="uk-UA"/>
        </w:rPr>
      </w:pPr>
      <w:r w:rsidRPr="003058A4">
        <w:rPr>
          <w:lang w:val="uk-UA"/>
        </w:rPr>
        <w:sym w:font="Symbol" w:char="F0D3"/>
      </w:r>
      <w:r>
        <w:rPr>
          <w:lang w:val="uk-UA"/>
        </w:rPr>
        <w:t xml:space="preserve"> Івашина Ю.К.,2019рік</w:t>
      </w:r>
    </w:p>
    <w:p w:rsidR="007F4606" w:rsidRPr="003058A4" w:rsidRDefault="007F4606" w:rsidP="0079343E">
      <w:pPr>
        <w:ind w:firstLine="5760"/>
        <w:jc w:val="center"/>
        <w:rPr>
          <w:lang w:val="uk-UA"/>
        </w:rPr>
      </w:pPr>
      <w:r w:rsidRPr="003058A4">
        <w:rPr>
          <w:lang w:val="uk-UA"/>
        </w:rPr>
        <w:sym w:font="Symbol" w:char="F0D3"/>
      </w:r>
      <w:r>
        <w:rPr>
          <w:lang w:val="uk-UA"/>
        </w:rPr>
        <w:t xml:space="preserve"> Івашина Ю.К.,2020рік</w:t>
      </w:r>
    </w:p>
    <w:p w:rsidR="007F4606" w:rsidRPr="003058A4" w:rsidRDefault="007F4606" w:rsidP="00D1258F">
      <w:pPr>
        <w:pStyle w:val="Heading1"/>
        <w:ind w:left="360"/>
        <w:rPr>
          <w:b w:val="0"/>
          <w:szCs w:val="28"/>
        </w:rPr>
      </w:pPr>
      <w:r w:rsidRPr="003058A4">
        <w:rPr>
          <w:szCs w:val="28"/>
        </w:rPr>
        <w:t>ОПИС НАВЧАЛЬНОЇ ДИСЦИПЛІНИ</w:t>
      </w:r>
    </w:p>
    <w:p w:rsidR="007F4606" w:rsidRPr="003058A4" w:rsidRDefault="007F4606" w:rsidP="00E34E6A">
      <w:pPr>
        <w:rPr>
          <w:lang w:val="uk-UA"/>
        </w:rPr>
      </w:pPr>
    </w:p>
    <w:tbl>
      <w:tblPr>
        <w:tblW w:w="50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1"/>
        <w:gridCol w:w="2899"/>
        <w:gridCol w:w="1555"/>
        <w:gridCol w:w="37"/>
        <w:gridCol w:w="1523"/>
      </w:tblGrid>
      <w:tr w:rsidR="007F4606" w:rsidRPr="003058A4" w:rsidTr="003D76DC">
        <w:trPr>
          <w:trHeight w:val="803"/>
          <w:jc w:val="right"/>
        </w:trPr>
        <w:tc>
          <w:tcPr>
            <w:tcW w:w="3991" w:type="dxa"/>
            <w:vMerge w:val="restart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2899" w:type="dxa"/>
            <w:vMerge w:val="restart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 xml:space="preserve">Галузь знань, </w:t>
            </w:r>
          </w:p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спеціальність, ступінь вищої освіти</w:t>
            </w: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F4606" w:rsidRPr="003058A4" w:rsidTr="003D76DC">
        <w:trPr>
          <w:trHeight w:val="549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 xml:space="preserve">денна </w:t>
            </w:r>
          </w:p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 xml:space="preserve">форма </w:t>
            </w:r>
          </w:p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1560" w:type="dxa"/>
            <w:gridSpan w:val="2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 xml:space="preserve">заочна </w:t>
            </w:r>
          </w:p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 xml:space="preserve">форма </w:t>
            </w:r>
          </w:p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7F4606" w:rsidRPr="003058A4" w:rsidTr="003D76DC">
        <w:trPr>
          <w:trHeight w:val="2103"/>
          <w:jc w:val="right"/>
        </w:trPr>
        <w:tc>
          <w:tcPr>
            <w:tcW w:w="3991" w:type="dxa"/>
            <w:vAlign w:val="center"/>
          </w:tcPr>
          <w:p w:rsidR="007F4606" w:rsidRPr="003B5570" w:rsidRDefault="007F4606" w:rsidP="003D7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кредитів -3,5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99" w:type="dxa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Галузь знань:</w:t>
            </w:r>
          </w:p>
          <w:p w:rsidR="007F4606" w:rsidRPr="003058A4" w:rsidRDefault="007F4606" w:rsidP="003D76DC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3058A4">
              <w:rPr>
                <w:sz w:val="28"/>
                <w:szCs w:val="28"/>
                <w:u w:val="single"/>
                <w:lang w:val="uk-UA"/>
              </w:rPr>
              <w:t>01. Освіта</w:t>
            </w:r>
          </w:p>
          <w:p w:rsidR="007F4606" w:rsidRPr="003058A4" w:rsidRDefault="007F4606" w:rsidP="003D76DC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7F4606" w:rsidRPr="003058A4" w:rsidRDefault="007F4606" w:rsidP="003D76DC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Нормативна</w:t>
            </w:r>
          </w:p>
          <w:p w:rsidR="007F4606" w:rsidRPr="003058A4" w:rsidRDefault="007F4606" w:rsidP="003D76DC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7F4606" w:rsidRPr="003058A4" w:rsidTr="003D76DC">
        <w:trPr>
          <w:trHeight w:val="170"/>
          <w:jc w:val="right"/>
        </w:trPr>
        <w:tc>
          <w:tcPr>
            <w:tcW w:w="3991" w:type="dxa"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Модулів – 2</w:t>
            </w:r>
          </w:p>
        </w:tc>
        <w:tc>
          <w:tcPr>
            <w:tcW w:w="2899" w:type="dxa"/>
            <w:vMerge w:val="restart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014.08 Середня освіта (Ф</w:t>
            </w:r>
            <w:r w:rsidRPr="003058A4">
              <w:rPr>
                <w:sz w:val="28"/>
                <w:szCs w:val="28"/>
                <w:u w:val="single"/>
                <w:lang w:val="uk-UA"/>
              </w:rPr>
              <w:t>ізика)</w:t>
            </w: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F4606" w:rsidRPr="003058A4" w:rsidTr="003D76DC">
        <w:trPr>
          <w:trHeight w:val="207"/>
          <w:jc w:val="right"/>
        </w:trPr>
        <w:tc>
          <w:tcPr>
            <w:tcW w:w="3991" w:type="dxa"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1-й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4606" w:rsidRPr="003058A4" w:rsidTr="003D76DC">
        <w:trPr>
          <w:trHeight w:val="323"/>
          <w:jc w:val="right"/>
        </w:trPr>
        <w:tc>
          <w:tcPr>
            <w:tcW w:w="3991" w:type="dxa"/>
            <w:vMerge w:val="restart"/>
            <w:tcBorders>
              <w:top w:val="nil"/>
            </w:tcBorders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 xml:space="preserve">Загальна кількість годин: </w:t>
            </w:r>
            <w:r>
              <w:rPr>
                <w:sz w:val="28"/>
                <w:szCs w:val="28"/>
                <w:lang w:val="uk-UA"/>
              </w:rPr>
              <w:t>105</w:t>
            </w:r>
            <w:r>
              <w:rPr>
                <w:sz w:val="28"/>
                <w:szCs w:val="28"/>
                <w:lang w:val="en-US"/>
              </w:rPr>
              <w:t>/</w:t>
            </w:r>
            <w:r w:rsidRPr="003058A4">
              <w:rPr>
                <w:sz w:val="28"/>
                <w:szCs w:val="28"/>
                <w:lang w:val="uk-UA"/>
              </w:rPr>
              <w:t>90</w:t>
            </w:r>
          </w:p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 xml:space="preserve"> </w:t>
            </w:r>
          </w:p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Семестр:</w:t>
            </w:r>
          </w:p>
        </w:tc>
      </w:tr>
      <w:tr w:rsidR="007F4606" w:rsidRPr="003058A4" w:rsidTr="003D76DC">
        <w:trPr>
          <w:trHeight w:val="322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1-й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 w:val="restart"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аудиторних – 3</w:t>
            </w:r>
          </w:p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самостійної роботи – 6</w:t>
            </w:r>
          </w:p>
        </w:tc>
        <w:tc>
          <w:tcPr>
            <w:tcW w:w="2899" w:type="dxa"/>
            <w:vMerge w:val="restart"/>
            <w:vAlign w:val="center"/>
          </w:tcPr>
          <w:p w:rsidR="007F4606" w:rsidRPr="003058A4" w:rsidRDefault="007F4606" w:rsidP="00155130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Ступінь вищої освіти:</w:t>
            </w:r>
          </w:p>
          <w:p w:rsidR="007F4606" w:rsidRPr="003058A4" w:rsidRDefault="007F4606" w:rsidP="00155130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3058A4">
              <w:rPr>
                <w:sz w:val="28"/>
                <w:szCs w:val="28"/>
                <w:u w:val="single"/>
                <w:lang w:val="uk-UA"/>
              </w:rPr>
              <w:t>магістр</w:t>
            </w:r>
          </w:p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18 год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3058A4">
              <w:rPr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Семінарські</w:t>
            </w: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3058A4">
              <w:rPr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3058A4">
              <w:rPr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7F4606" w:rsidRPr="003058A4" w:rsidTr="003D76DC">
        <w:trPr>
          <w:trHeight w:val="138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7F4606" w:rsidRPr="003058A4" w:rsidTr="003D76DC">
        <w:trPr>
          <w:trHeight w:val="138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F4606" w:rsidRPr="003058A4" w:rsidTr="003D76DC">
        <w:trPr>
          <w:trHeight w:val="138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7F4606" w:rsidRPr="003058A4" w:rsidTr="003D76DC">
        <w:trPr>
          <w:trHeight w:val="138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Align w:val="center"/>
          </w:tcPr>
          <w:p w:rsidR="007F4606" w:rsidRPr="003058A4" w:rsidRDefault="007F4606" w:rsidP="003D76DC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  <w:r w:rsidRPr="003058A4">
              <w:rPr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1560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 год</w:t>
            </w:r>
          </w:p>
        </w:tc>
      </w:tr>
      <w:tr w:rsidR="007F4606" w:rsidRPr="003058A4" w:rsidTr="003D76DC">
        <w:trPr>
          <w:trHeight w:val="320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  <w:gridSpan w:val="3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b/>
                <w:sz w:val="28"/>
                <w:szCs w:val="28"/>
                <w:lang w:val="uk-UA"/>
              </w:rPr>
              <w:t>Вид контролю</w:t>
            </w:r>
            <w:r w:rsidRPr="003058A4">
              <w:rPr>
                <w:sz w:val="28"/>
                <w:szCs w:val="28"/>
                <w:lang w:val="uk-UA"/>
              </w:rPr>
              <w:t xml:space="preserve">: </w:t>
            </w:r>
          </w:p>
        </w:tc>
      </w:tr>
      <w:tr w:rsidR="007F4606" w:rsidRPr="003058A4" w:rsidTr="003D76DC">
        <w:trPr>
          <w:trHeight w:val="311"/>
          <w:jc w:val="right"/>
        </w:trPr>
        <w:tc>
          <w:tcPr>
            <w:tcW w:w="3991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9" w:type="dxa"/>
            <w:vMerge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7F4606" w:rsidRPr="003058A4" w:rsidRDefault="007F4606" w:rsidP="003D76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523" w:type="dxa"/>
            <w:vAlign w:val="center"/>
          </w:tcPr>
          <w:p w:rsidR="007F4606" w:rsidRPr="003058A4" w:rsidRDefault="007F4606" w:rsidP="003D76DC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екзамен</w:t>
            </w:r>
          </w:p>
        </w:tc>
      </w:tr>
    </w:tbl>
    <w:p w:rsidR="007F4606" w:rsidRPr="003058A4" w:rsidRDefault="007F4606" w:rsidP="00E34E6A">
      <w:pPr>
        <w:rPr>
          <w:lang w:val="uk-UA"/>
        </w:rPr>
      </w:pPr>
    </w:p>
    <w:p w:rsidR="007F4606" w:rsidRPr="003058A4" w:rsidRDefault="007F4606" w:rsidP="00E34E6A">
      <w:pPr>
        <w:ind w:left="1440" w:hanging="1440"/>
        <w:jc w:val="both"/>
        <w:rPr>
          <w:sz w:val="28"/>
          <w:szCs w:val="28"/>
          <w:lang w:val="uk-UA"/>
        </w:rPr>
      </w:pPr>
      <w:r w:rsidRPr="003058A4">
        <w:rPr>
          <w:b/>
          <w:bCs/>
          <w:sz w:val="28"/>
          <w:szCs w:val="28"/>
          <w:lang w:val="uk-UA"/>
        </w:rPr>
        <w:t>Примітка</w:t>
      </w:r>
      <w:r w:rsidRPr="003058A4">
        <w:rPr>
          <w:sz w:val="28"/>
          <w:szCs w:val="28"/>
          <w:lang w:val="uk-UA"/>
        </w:rPr>
        <w:t>.</w:t>
      </w:r>
    </w:p>
    <w:p w:rsidR="007F4606" w:rsidRPr="003058A4" w:rsidRDefault="007F4606" w:rsidP="00E34E6A">
      <w:pPr>
        <w:jc w:val="both"/>
        <w:rPr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>Співвідношення кількості годин аудиторних занять до самостійної роботи:</w:t>
      </w:r>
    </w:p>
    <w:p w:rsidR="007F4606" w:rsidRPr="003058A4" w:rsidRDefault="007F4606" w:rsidP="003A3C42">
      <w:pPr>
        <w:jc w:val="both"/>
        <w:rPr>
          <w:sz w:val="28"/>
          <w:szCs w:val="28"/>
          <w:lang w:val="uk-UA"/>
        </w:rPr>
      </w:pPr>
      <w:r w:rsidRPr="003058A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 денної форми навчання – 34/71</w:t>
      </w:r>
    </w:p>
    <w:p w:rsidR="007F4606" w:rsidRPr="005A4D07" w:rsidRDefault="007F4606" w:rsidP="00E34E6A">
      <w:pPr>
        <w:ind w:firstLine="600"/>
        <w:jc w:val="both"/>
        <w:rPr>
          <w:sz w:val="28"/>
          <w:szCs w:val="28"/>
        </w:rPr>
      </w:pPr>
    </w:p>
    <w:p w:rsidR="007F4606" w:rsidRPr="003058A4" w:rsidRDefault="007F4606" w:rsidP="0083649E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5A4D07">
        <w:br w:type="page"/>
      </w:r>
      <w:r w:rsidRPr="003058A4">
        <w:rPr>
          <w:b/>
          <w:sz w:val="28"/>
          <w:szCs w:val="28"/>
          <w:lang w:val="uk-UA"/>
        </w:rPr>
        <w:t>СТРУКТУРА НАВЧАЛЬНОЇ ДИСЦИПЛІНИ</w:t>
      </w: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3245"/>
        <w:gridCol w:w="567"/>
        <w:gridCol w:w="567"/>
        <w:gridCol w:w="441"/>
        <w:gridCol w:w="426"/>
        <w:gridCol w:w="440"/>
        <w:gridCol w:w="410"/>
        <w:gridCol w:w="582"/>
        <w:gridCol w:w="567"/>
        <w:gridCol w:w="567"/>
        <w:gridCol w:w="560"/>
        <w:gridCol w:w="400"/>
        <w:gridCol w:w="411"/>
        <w:gridCol w:w="395"/>
        <w:gridCol w:w="495"/>
      </w:tblGrid>
      <w:tr w:rsidR="007F4606" w:rsidRPr="003058A4" w:rsidTr="00CF1D1A">
        <w:tc>
          <w:tcPr>
            <w:tcW w:w="418" w:type="dxa"/>
            <w:vMerge w:val="restart"/>
          </w:tcPr>
          <w:p w:rsidR="007F4606" w:rsidRPr="003058A4" w:rsidRDefault="007F4606" w:rsidP="00CF1D1A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245" w:type="dxa"/>
            <w:vMerge w:val="restart"/>
            <w:vAlign w:val="center"/>
          </w:tcPr>
          <w:p w:rsidR="007F4606" w:rsidRPr="003058A4" w:rsidRDefault="007F4606" w:rsidP="00CF1D1A">
            <w:pPr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 xml:space="preserve">Назви змістових </w:t>
            </w:r>
          </w:p>
          <w:p w:rsidR="007F4606" w:rsidRPr="003058A4" w:rsidRDefault="007F4606" w:rsidP="00CF1D1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модулів і тем</w:t>
            </w:r>
          </w:p>
        </w:tc>
        <w:tc>
          <w:tcPr>
            <w:tcW w:w="6828" w:type="dxa"/>
            <w:gridSpan w:val="14"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7F4606" w:rsidRPr="003058A4" w:rsidTr="00CF1D1A">
        <w:tc>
          <w:tcPr>
            <w:tcW w:w="418" w:type="dxa"/>
            <w:vMerge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  <w:vMerge/>
          </w:tcPr>
          <w:p w:rsidR="007F4606" w:rsidRPr="003058A4" w:rsidRDefault="007F4606" w:rsidP="00CF1D1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33" w:type="dxa"/>
            <w:gridSpan w:val="7"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395" w:type="dxa"/>
            <w:gridSpan w:val="7"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заочна форма</w:t>
            </w:r>
          </w:p>
        </w:tc>
      </w:tr>
      <w:tr w:rsidR="007F4606" w:rsidRPr="003058A4" w:rsidTr="00CF1D1A">
        <w:tc>
          <w:tcPr>
            <w:tcW w:w="418" w:type="dxa"/>
            <w:vMerge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  <w:vMerge/>
          </w:tcPr>
          <w:p w:rsidR="007F4606" w:rsidRPr="003058A4" w:rsidRDefault="007F4606" w:rsidP="00CF1D1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заг</w:t>
            </w:r>
          </w:p>
        </w:tc>
        <w:tc>
          <w:tcPr>
            <w:tcW w:w="2866" w:type="dxa"/>
            <w:gridSpan w:val="6"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567" w:type="dxa"/>
            <w:vMerge w:val="restart"/>
            <w:vAlign w:val="center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заг</w:t>
            </w:r>
          </w:p>
        </w:tc>
        <w:tc>
          <w:tcPr>
            <w:tcW w:w="2828" w:type="dxa"/>
            <w:gridSpan w:val="6"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в тому числі</w:t>
            </w:r>
          </w:p>
        </w:tc>
      </w:tr>
      <w:tr w:rsidR="007F4606" w:rsidRPr="003058A4" w:rsidTr="00CF1D1A">
        <w:tc>
          <w:tcPr>
            <w:tcW w:w="418" w:type="dxa"/>
            <w:vMerge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245" w:type="dxa"/>
            <w:vMerge/>
          </w:tcPr>
          <w:p w:rsidR="007F4606" w:rsidRPr="003058A4" w:rsidRDefault="007F4606" w:rsidP="00CF1D1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лек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пр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сем</w:t>
            </w: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с.р</w:t>
            </w:r>
          </w:p>
        </w:tc>
        <w:tc>
          <w:tcPr>
            <w:tcW w:w="567" w:type="dxa"/>
            <w:vMerge/>
          </w:tcPr>
          <w:p w:rsidR="007F4606" w:rsidRPr="003058A4" w:rsidRDefault="007F4606" w:rsidP="00CF1D1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лек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пр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сем</w:t>
            </w: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с.р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Cs/>
                <w:sz w:val="28"/>
                <w:szCs w:val="28"/>
                <w:lang w:val="uk-UA"/>
              </w:rPr>
              <w:t>16</w:t>
            </w:r>
          </w:p>
        </w:tc>
      </w:tr>
      <w:tr w:rsidR="007F4606" w:rsidRPr="003058A4" w:rsidTr="00CF1D1A">
        <w:tc>
          <w:tcPr>
            <w:tcW w:w="10491" w:type="dxa"/>
            <w:gridSpan w:val="16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3058A4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752809">
              <w:rPr>
                <w:sz w:val="28"/>
                <w:szCs w:val="28"/>
                <w:lang w:val="uk-UA"/>
              </w:rPr>
              <w:t>Основи теорії фізики твердого тіла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1. </w:t>
            </w:r>
            <w:r>
              <w:rPr>
                <w:szCs w:val="28"/>
              </w:rPr>
              <w:t>Основні поняття фізики твердого тіла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Indent"/>
              <w:ind w:firstLine="0"/>
            </w:pPr>
            <w:r w:rsidRPr="003058A4">
              <w:rPr>
                <w:bCs/>
              </w:rPr>
              <w:t xml:space="preserve">Тема 2. </w:t>
            </w:r>
            <w:r w:rsidRPr="00752809">
              <w:rPr>
                <w:szCs w:val="28"/>
              </w:rPr>
              <w:t xml:space="preserve">Кристалічний </w:t>
            </w:r>
            <w:r>
              <w:rPr>
                <w:szCs w:val="28"/>
              </w:rPr>
              <w:t>стан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3. </w:t>
            </w:r>
            <w:r>
              <w:rPr>
                <w:szCs w:val="28"/>
              </w:rPr>
              <w:t>Динаміка кристалічних грат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976522">
              <w:rPr>
                <w:bCs/>
                <w:szCs w:val="28"/>
              </w:rPr>
              <w:t xml:space="preserve">Тема 4. </w:t>
            </w:r>
            <w:r w:rsidRPr="00976522">
              <w:rPr>
                <w:szCs w:val="28"/>
              </w:rPr>
              <w:t>Теплоємність кристалів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5. </w:t>
            </w:r>
            <w:r>
              <w:rPr>
                <w:szCs w:val="28"/>
              </w:rPr>
              <w:t>Електрона теорія кристалів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F4606" w:rsidRPr="003058A4" w:rsidTr="00CF1D1A">
        <w:tc>
          <w:tcPr>
            <w:tcW w:w="3663" w:type="dxa"/>
            <w:gridSpan w:val="2"/>
          </w:tcPr>
          <w:p w:rsidR="007F4606" w:rsidRPr="003058A4" w:rsidRDefault="007F4606" w:rsidP="00CF1D1A">
            <w:pPr>
              <w:ind w:left="-108"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Разом за модуль 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56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38</w:t>
            </w:r>
          </w:p>
        </w:tc>
      </w:tr>
      <w:tr w:rsidR="007F4606" w:rsidRPr="003058A4" w:rsidTr="00CF1D1A">
        <w:tc>
          <w:tcPr>
            <w:tcW w:w="10491" w:type="dxa"/>
            <w:gridSpan w:val="16"/>
          </w:tcPr>
          <w:p w:rsidR="007F4606" w:rsidRPr="003058A4" w:rsidRDefault="007F4606" w:rsidP="00CF1D1A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Змістовий модуль 2</w:t>
            </w:r>
            <w:r w:rsidRPr="003058A4">
              <w:rPr>
                <w:sz w:val="28"/>
                <w:szCs w:val="28"/>
                <w:lang w:val="uk-UA"/>
              </w:rPr>
              <w:t xml:space="preserve">. </w:t>
            </w:r>
            <w:r w:rsidRPr="007F55ED">
              <w:rPr>
                <w:sz w:val="28"/>
                <w:szCs w:val="28"/>
                <w:lang w:val="uk-UA"/>
              </w:rPr>
              <w:t>Властивості твердих тіл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6. </w:t>
            </w:r>
            <w:r>
              <w:rPr>
                <w:szCs w:val="28"/>
              </w:rPr>
              <w:t>Метали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7. </w:t>
            </w:r>
            <w:r>
              <w:rPr>
                <w:szCs w:val="28"/>
              </w:rPr>
              <w:t>Напівпровідники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8. </w:t>
            </w:r>
            <w:r>
              <w:rPr>
                <w:szCs w:val="28"/>
              </w:rPr>
              <w:t>Діелектрики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418" w:type="dxa"/>
          </w:tcPr>
          <w:p w:rsidR="007F4606" w:rsidRPr="003058A4" w:rsidRDefault="007F4606" w:rsidP="00CF1D1A">
            <w:pPr>
              <w:ind w:left="-108" w:right="-116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45" w:type="dxa"/>
          </w:tcPr>
          <w:p w:rsidR="007F4606" w:rsidRPr="003058A4" w:rsidRDefault="007F4606" w:rsidP="00CF1D1A">
            <w:pPr>
              <w:pStyle w:val="BodyText"/>
              <w:jc w:val="left"/>
              <w:rPr>
                <w:bCs/>
                <w:szCs w:val="28"/>
              </w:rPr>
            </w:pPr>
            <w:r w:rsidRPr="003058A4">
              <w:rPr>
                <w:bCs/>
                <w:szCs w:val="28"/>
              </w:rPr>
              <w:t xml:space="preserve">Тема 9. </w:t>
            </w:r>
            <w:r>
              <w:rPr>
                <w:szCs w:val="28"/>
              </w:rPr>
              <w:t>Магнітні властивості речовини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 w:rsidRPr="003058A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F4606" w:rsidRPr="003058A4" w:rsidTr="00CF1D1A">
        <w:tc>
          <w:tcPr>
            <w:tcW w:w="3663" w:type="dxa"/>
            <w:gridSpan w:val="2"/>
          </w:tcPr>
          <w:p w:rsidR="007F4606" w:rsidRPr="003058A4" w:rsidRDefault="007F4606" w:rsidP="00CF1D1A">
            <w:pPr>
              <w:ind w:left="-108"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Разом за модуль 2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28</w:t>
            </w:r>
          </w:p>
        </w:tc>
      </w:tr>
      <w:tr w:rsidR="007F4606" w:rsidRPr="003058A4" w:rsidTr="00CF1D1A">
        <w:tc>
          <w:tcPr>
            <w:tcW w:w="3663" w:type="dxa"/>
            <w:gridSpan w:val="2"/>
          </w:tcPr>
          <w:p w:rsidR="007F4606" w:rsidRPr="003058A4" w:rsidRDefault="007F4606" w:rsidP="00CF1D1A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3058A4">
              <w:rPr>
                <w:b/>
                <w:bCs/>
                <w:sz w:val="28"/>
                <w:szCs w:val="28"/>
                <w:lang w:val="uk-UA"/>
              </w:rPr>
              <w:t>0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58A4">
              <w:rPr>
                <w:b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44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426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4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82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71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56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00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5" w:type="dxa"/>
          </w:tcPr>
          <w:p w:rsidR="007F4606" w:rsidRPr="003058A4" w:rsidRDefault="007F4606" w:rsidP="00CF1D1A">
            <w:pPr>
              <w:ind w:left="-84" w:right="-13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66</w:t>
            </w:r>
          </w:p>
        </w:tc>
      </w:tr>
    </w:tbl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Default="007F4606" w:rsidP="00E34E6A">
      <w:pPr>
        <w:rPr>
          <w:b/>
          <w:bCs/>
          <w:sz w:val="28"/>
          <w:lang w:val="en-US"/>
        </w:rPr>
      </w:pPr>
    </w:p>
    <w:p w:rsidR="007F4606" w:rsidRPr="0083649E" w:rsidRDefault="007F4606" w:rsidP="00E34E6A">
      <w:pPr>
        <w:rPr>
          <w:b/>
          <w:bCs/>
          <w:sz w:val="28"/>
          <w:lang w:val="en-US"/>
        </w:rPr>
      </w:pPr>
    </w:p>
    <w:p w:rsidR="007F4606" w:rsidRPr="003058A4" w:rsidRDefault="007F4606" w:rsidP="00E34E6A">
      <w:pPr>
        <w:pStyle w:val="Title"/>
        <w:tabs>
          <w:tab w:val="left" w:pos="993"/>
        </w:tabs>
        <w:jc w:val="left"/>
        <w:rPr>
          <w:bCs w:val="0"/>
          <w:lang w:val="uk-UA"/>
        </w:rPr>
      </w:pPr>
    </w:p>
    <w:p w:rsidR="007F4606" w:rsidRPr="00352C00" w:rsidRDefault="007F4606" w:rsidP="00E34E6A">
      <w:pPr>
        <w:pStyle w:val="Title"/>
        <w:tabs>
          <w:tab w:val="left" w:pos="993"/>
        </w:tabs>
        <w:jc w:val="left"/>
        <w:rPr>
          <w:bCs w:val="0"/>
          <w:lang w:val="uk-UA"/>
        </w:rPr>
      </w:pPr>
    </w:p>
    <w:p w:rsidR="007F4606" w:rsidRDefault="007F4606" w:rsidP="001950C1">
      <w:pPr>
        <w:jc w:val="both"/>
        <w:rPr>
          <w:sz w:val="28"/>
          <w:lang w:val="uk-UA"/>
        </w:rPr>
      </w:pPr>
    </w:p>
    <w:p w:rsidR="007F4606" w:rsidRPr="00227631" w:rsidRDefault="007F4606" w:rsidP="007F195F">
      <w:pPr>
        <w:tabs>
          <w:tab w:val="right" w:pos="9720"/>
        </w:tabs>
        <w:jc w:val="center"/>
        <w:rPr>
          <w:b/>
          <w:bCs/>
          <w:sz w:val="28"/>
          <w:szCs w:val="28"/>
          <w:lang w:val="uk-UA"/>
        </w:rPr>
      </w:pPr>
      <w:r w:rsidRPr="00227631">
        <w:rPr>
          <w:b/>
          <w:bCs/>
          <w:sz w:val="28"/>
          <w:szCs w:val="28"/>
          <w:lang w:val="uk-UA"/>
        </w:rPr>
        <w:t>ПОЯСНЮВАЛЬНА ЗАПИСКА</w:t>
      </w:r>
    </w:p>
    <w:p w:rsidR="007F4606" w:rsidRPr="007F195F" w:rsidRDefault="007F4606" w:rsidP="007F195F">
      <w:pPr>
        <w:tabs>
          <w:tab w:val="right" w:pos="9720"/>
        </w:tabs>
        <w:jc w:val="center"/>
        <w:rPr>
          <w:b/>
          <w:bCs/>
          <w:sz w:val="32"/>
          <w:szCs w:val="32"/>
          <w:lang w:val="uk-UA"/>
        </w:rPr>
      </w:pPr>
    </w:p>
    <w:p w:rsidR="007F4606" w:rsidRPr="0087414C" w:rsidRDefault="007F4606" w:rsidP="00C47EA1">
      <w:pPr>
        <w:ind w:firstLine="709"/>
        <w:jc w:val="both"/>
        <w:rPr>
          <w:sz w:val="28"/>
          <w:lang w:val="uk-UA"/>
        </w:rPr>
      </w:pPr>
      <w:r w:rsidRPr="0087414C">
        <w:rPr>
          <w:b/>
          <w:bCs/>
          <w:sz w:val="28"/>
          <w:szCs w:val="28"/>
          <w:u w:val="single"/>
          <w:lang w:val="uk-UA"/>
        </w:rPr>
        <w:t>Мета курсу</w:t>
      </w:r>
      <w:r w:rsidRPr="0087414C">
        <w:rPr>
          <w:sz w:val="28"/>
          <w:szCs w:val="28"/>
          <w:lang w:val="uk-UA"/>
        </w:rPr>
        <w:t>:</w:t>
      </w:r>
      <w:r w:rsidRPr="0087414C">
        <w:rPr>
          <w:sz w:val="32"/>
          <w:szCs w:val="32"/>
          <w:lang w:val="uk-UA"/>
        </w:rPr>
        <w:t xml:space="preserve"> </w:t>
      </w:r>
      <w:r w:rsidRPr="0087414C">
        <w:rPr>
          <w:sz w:val="28"/>
          <w:lang w:val="uk-UA"/>
        </w:rPr>
        <w:t>Майбутні вчителі фізики повинні розуміти, що загальний курс фізики покладений у більш складні теоретичні курси фізики, які складають основу сучасної науки про матеріали з наперед заданими властивостями. Такою наукою є фізика твердого тіла.</w:t>
      </w:r>
    </w:p>
    <w:p w:rsidR="007F4606" w:rsidRPr="0087414C" w:rsidRDefault="007F4606" w:rsidP="00C47EA1">
      <w:pPr>
        <w:ind w:firstLine="709"/>
        <w:jc w:val="both"/>
        <w:rPr>
          <w:spacing w:val="-20"/>
          <w:sz w:val="28"/>
          <w:lang w:val="uk-UA"/>
        </w:rPr>
      </w:pPr>
      <w:r w:rsidRPr="0087414C">
        <w:rPr>
          <w:sz w:val="28"/>
          <w:lang w:val="uk-UA"/>
        </w:rPr>
        <w:tab/>
      </w:r>
      <w:r w:rsidRPr="0087414C">
        <w:rPr>
          <w:spacing w:val="-20"/>
          <w:sz w:val="28"/>
          <w:lang w:val="uk-UA"/>
        </w:rPr>
        <w:t xml:space="preserve"> Оскільки спецкурс з фізики твердого тіла є завершальним етапом освіти фахівців з фізики, тому він має на меті закласти основи знань випускника університету, створити єдину систему знань фахівця в галузі фізики. </w:t>
      </w:r>
    </w:p>
    <w:p w:rsidR="007F4606" w:rsidRPr="0087414C" w:rsidRDefault="007F4606" w:rsidP="00C47EA1">
      <w:pPr>
        <w:tabs>
          <w:tab w:val="right" w:pos="9720"/>
        </w:tabs>
        <w:ind w:firstLine="709"/>
        <w:jc w:val="both"/>
        <w:rPr>
          <w:sz w:val="28"/>
          <w:szCs w:val="28"/>
          <w:lang w:val="uk-UA"/>
        </w:rPr>
      </w:pPr>
      <w:r w:rsidRPr="0087414C">
        <w:rPr>
          <w:b/>
          <w:bCs/>
          <w:sz w:val="28"/>
          <w:szCs w:val="28"/>
          <w:u w:val="single"/>
          <w:lang w:val="uk-UA"/>
        </w:rPr>
        <w:t>Завдання курсу</w:t>
      </w:r>
      <w:r w:rsidRPr="0087414C">
        <w:rPr>
          <w:sz w:val="28"/>
          <w:szCs w:val="28"/>
          <w:lang w:val="uk-UA"/>
        </w:rPr>
        <w:t xml:space="preserve">: </w:t>
      </w:r>
    </w:p>
    <w:p w:rsidR="007F4606" w:rsidRPr="0087414C" w:rsidRDefault="007F4606" w:rsidP="00C47EA1">
      <w:pPr>
        <w:ind w:firstLine="709"/>
        <w:jc w:val="both"/>
        <w:rPr>
          <w:bCs/>
          <w:spacing w:val="-20"/>
          <w:sz w:val="28"/>
          <w:lang w:val="uk-UA"/>
        </w:rPr>
      </w:pPr>
      <w:r w:rsidRPr="0087414C">
        <w:rPr>
          <w:bCs/>
          <w:sz w:val="28"/>
          <w:u w:val="single"/>
          <w:lang w:val="uk-UA"/>
        </w:rPr>
        <w:t>Теоретичне</w:t>
      </w:r>
      <w:r w:rsidRPr="0087414C">
        <w:rPr>
          <w:b/>
          <w:bCs/>
          <w:sz w:val="28"/>
          <w:u w:val="single"/>
          <w:lang w:val="uk-UA"/>
        </w:rPr>
        <w:t>:</w:t>
      </w:r>
      <w:r w:rsidRPr="0087414C">
        <w:rPr>
          <w:bCs/>
          <w:sz w:val="28"/>
          <w:lang w:val="uk-UA"/>
        </w:rPr>
        <w:t xml:space="preserve"> </w:t>
      </w:r>
      <w:r w:rsidRPr="0087414C">
        <w:rPr>
          <w:bCs/>
          <w:spacing w:val="-20"/>
          <w:sz w:val="28"/>
          <w:lang w:val="uk-UA"/>
        </w:rPr>
        <w:t>Засвоїти основні теоретичні відомості про конденсований, кристалічний стан речовини; розібратися в теоретичних особливостях виникнення фонів, використання фонової та електронної теорій при пояснені теплопровідності; познайомитися з використанням фізичних теорій для створення нових матеріалів з наперед заданими властивостями.</w:t>
      </w:r>
    </w:p>
    <w:p w:rsidR="007F4606" w:rsidRPr="0087414C" w:rsidRDefault="007F4606" w:rsidP="00C47EA1">
      <w:pPr>
        <w:ind w:firstLine="709"/>
        <w:jc w:val="both"/>
        <w:rPr>
          <w:bCs/>
          <w:spacing w:val="-20"/>
          <w:sz w:val="28"/>
          <w:lang w:val="uk-UA"/>
        </w:rPr>
      </w:pPr>
      <w:r w:rsidRPr="0087414C">
        <w:rPr>
          <w:bCs/>
          <w:sz w:val="28"/>
          <w:u w:val="single"/>
          <w:lang w:val="uk-UA"/>
        </w:rPr>
        <w:t>Практичне</w:t>
      </w:r>
      <w:r w:rsidRPr="0087414C">
        <w:rPr>
          <w:bCs/>
          <w:spacing w:val="-20"/>
          <w:sz w:val="28"/>
          <w:u w:val="single"/>
          <w:lang w:val="uk-UA"/>
        </w:rPr>
        <w:t>:</w:t>
      </w:r>
      <w:r w:rsidRPr="0087414C">
        <w:rPr>
          <w:bCs/>
          <w:spacing w:val="-20"/>
          <w:sz w:val="28"/>
          <w:lang w:val="uk-UA"/>
        </w:rPr>
        <w:t xml:space="preserve"> Отримання матеріалів з певними властивостями (електричними, механічними, тепловими та ін.) основане на знаннях законів фізики.</w:t>
      </w:r>
    </w:p>
    <w:p w:rsidR="007F4606" w:rsidRPr="0087414C" w:rsidRDefault="007F4606" w:rsidP="00C47EA1">
      <w:pPr>
        <w:pStyle w:val="BodyText"/>
        <w:ind w:firstLine="709"/>
      </w:pPr>
      <w:r w:rsidRPr="0087414C">
        <w:tab/>
      </w:r>
      <w:r w:rsidRPr="0087414C">
        <w:rPr>
          <w:u w:val="single"/>
        </w:rPr>
        <w:t>Методичне:</w:t>
      </w:r>
      <w:r w:rsidRPr="0087414C">
        <w:t xml:space="preserve"> Використовуючи загальні закони фізики можна створювати матеріали з наперед заданими властивостями, передбачати можливі характеристики матеріалів (метали, напівметали, напівпровідники тощо).</w:t>
      </w:r>
    </w:p>
    <w:p w:rsidR="007F4606" w:rsidRPr="0087414C" w:rsidRDefault="007F4606" w:rsidP="00C47EA1">
      <w:pPr>
        <w:ind w:firstLine="709"/>
        <w:jc w:val="both"/>
        <w:rPr>
          <w:sz w:val="28"/>
          <w:lang w:val="uk-UA"/>
        </w:rPr>
      </w:pPr>
      <w:r w:rsidRPr="0087414C">
        <w:rPr>
          <w:sz w:val="28"/>
          <w:lang w:val="uk-UA"/>
        </w:rPr>
        <w:tab/>
      </w:r>
      <w:r w:rsidRPr="0087414C">
        <w:rPr>
          <w:sz w:val="28"/>
          <w:u w:val="single"/>
          <w:lang w:val="uk-UA"/>
        </w:rPr>
        <w:t>Пізнавальне:</w:t>
      </w:r>
      <w:r w:rsidRPr="0087414C">
        <w:rPr>
          <w:sz w:val="28"/>
          <w:lang w:val="uk-UA"/>
        </w:rPr>
        <w:t xml:space="preserve"> Знаючи закони фізики створити нові матеріали з певними властивостями.</w:t>
      </w:r>
    </w:p>
    <w:p w:rsidR="007F4606" w:rsidRPr="0087414C" w:rsidRDefault="007F4606" w:rsidP="00C47EA1">
      <w:pPr>
        <w:tabs>
          <w:tab w:val="right" w:pos="9720"/>
        </w:tabs>
        <w:ind w:firstLine="709"/>
        <w:jc w:val="both"/>
        <w:rPr>
          <w:sz w:val="28"/>
          <w:lang w:val="uk-UA"/>
        </w:rPr>
      </w:pPr>
      <w:r w:rsidRPr="0087414C">
        <w:rPr>
          <w:sz w:val="28"/>
          <w:szCs w:val="28"/>
          <w:lang w:val="uk-UA"/>
        </w:rPr>
        <w:t xml:space="preserve">Студенти повинні освоїти </w:t>
      </w:r>
      <w:r w:rsidRPr="0087414C">
        <w:rPr>
          <w:sz w:val="28"/>
          <w:lang w:val="uk-UA"/>
        </w:rPr>
        <w:t>основні поняття про кристалічний стан речовини, типи кристалічних сингоній, дефекти кристалічних граток, закони динаміки гратки. Вміти використовувати теоретичні відомості, закономірності явищ теплоємності, теплопровідності та інших явищ, пов’язаних з провідниками, діелектриками, напівпровідниками, феромагнетиками, парамагнетиками, напівпровідним станом.</w:t>
      </w:r>
    </w:p>
    <w:p w:rsidR="007F4606" w:rsidRPr="0087414C" w:rsidRDefault="007F4606" w:rsidP="00C47EA1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87414C">
        <w:rPr>
          <w:b/>
          <w:sz w:val="28"/>
          <w:szCs w:val="28"/>
          <w:u w:val="single"/>
          <w:lang w:val="uk-UA"/>
        </w:rPr>
        <w:t>Міжпредметні зв’язки:</w:t>
      </w:r>
    </w:p>
    <w:p w:rsidR="007F4606" w:rsidRPr="0087414C" w:rsidRDefault="007F4606" w:rsidP="00C50EEA">
      <w:pPr>
        <w:numPr>
          <w:ilvl w:val="0"/>
          <w:numId w:val="9"/>
        </w:numPr>
        <w:tabs>
          <w:tab w:val="clear" w:pos="720"/>
          <w:tab w:val="left" w:pos="540"/>
          <w:tab w:val="left" w:pos="1080"/>
        </w:tabs>
        <w:ind w:left="0" w:firstLine="709"/>
        <w:jc w:val="both"/>
        <w:rPr>
          <w:sz w:val="28"/>
          <w:lang w:val="uk-UA"/>
        </w:rPr>
      </w:pPr>
      <w:r w:rsidRPr="0087414C">
        <w:rPr>
          <w:sz w:val="28"/>
          <w:lang w:val="uk-UA"/>
        </w:rPr>
        <w:t>з усіма розділами курсу загальної фізики;</w:t>
      </w:r>
    </w:p>
    <w:p w:rsidR="007F4606" w:rsidRPr="0087414C" w:rsidRDefault="007F4606" w:rsidP="00C50EEA">
      <w:pPr>
        <w:numPr>
          <w:ilvl w:val="0"/>
          <w:numId w:val="9"/>
        </w:numPr>
        <w:tabs>
          <w:tab w:val="clear" w:pos="720"/>
          <w:tab w:val="left" w:pos="540"/>
          <w:tab w:val="left" w:pos="1080"/>
        </w:tabs>
        <w:ind w:left="0" w:firstLine="709"/>
        <w:jc w:val="both"/>
        <w:rPr>
          <w:sz w:val="28"/>
          <w:lang w:val="uk-UA"/>
        </w:rPr>
      </w:pPr>
      <w:r w:rsidRPr="0087414C">
        <w:rPr>
          <w:sz w:val="28"/>
          <w:lang w:val="uk-UA"/>
        </w:rPr>
        <w:t>з курсом «Електродинаміка», «Квантова механіка»;</w:t>
      </w:r>
    </w:p>
    <w:p w:rsidR="007F4606" w:rsidRPr="0087414C" w:rsidRDefault="007F4606" w:rsidP="00C50EEA">
      <w:pPr>
        <w:numPr>
          <w:ilvl w:val="0"/>
          <w:numId w:val="9"/>
        </w:numPr>
        <w:tabs>
          <w:tab w:val="clear" w:pos="720"/>
          <w:tab w:val="left" w:pos="540"/>
          <w:tab w:val="left" w:pos="1080"/>
        </w:tabs>
        <w:ind w:left="0" w:firstLine="709"/>
        <w:jc w:val="both"/>
        <w:rPr>
          <w:sz w:val="28"/>
          <w:lang w:val="uk-UA"/>
        </w:rPr>
      </w:pPr>
      <w:r w:rsidRPr="0087414C">
        <w:rPr>
          <w:sz w:val="28"/>
          <w:lang w:val="uk-UA"/>
        </w:rPr>
        <w:t>«Вища математика».</w:t>
      </w:r>
    </w:p>
    <w:p w:rsidR="007F4606" w:rsidRPr="0087414C" w:rsidRDefault="007F4606" w:rsidP="00C47EA1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87414C">
        <w:rPr>
          <w:b/>
          <w:sz w:val="28"/>
          <w:szCs w:val="28"/>
          <w:u w:val="single"/>
          <w:lang w:val="uk-UA"/>
        </w:rPr>
        <w:t xml:space="preserve">Фахові компетенції </w:t>
      </w:r>
    </w:p>
    <w:p w:rsidR="007F4606" w:rsidRPr="0087414C" w:rsidRDefault="007F4606" w:rsidP="00C47EA1">
      <w:pPr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87414C">
        <w:rPr>
          <w:sz w:val="28"/>
          <w:szCs w:val="28"/>
          <w:u w:val="single"/>
          <w:lang w:val="uk-UA"/>
        </w:rPr>
        <w:t>Компетенції соціальноособистісні</w:t>
      </w:r>
      <w:r w:rsidRPr="0087414C">
        <w:rPr>
          <w:i/>
          <w:sz w:val="28"/>
          <w:szCs w:val="28"/>
          <w:u w:val="single"/>
          <w:lang w:val="uk-UA"/>
        </w:rPr>
        <w:t>: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здатність учитися;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здатність до критики й самокритики;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креативність, здатність до системного мислення;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адаптивність і комунікабельність;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наполегливість у досягненні мети;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87414C">
        <w:rPr>
          <w:sz w:val="28"/>
          <w:szCs w:val="28"/>
          <w:lang w:val="uk-UA"/>
        </w:rPr>
        <w:t xml:space="preserve">турбота про якість виконуваної роботи; 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u w:val="single"/>
          <w:lang w:val="uk-UA"/>
        </w:rPr>
      </w:pPr>
      <w:r w:rsidRPr="0087414C">
        <w:rPr>
          <w:sz w:val="28"/>
          <w:szCs w:val="28"/>
          <w:u w:val="single"/>
          <w:lang w:val="uk-UA"/>
        </w:rPr>
        <w:t>Компетенції загальнонаукові: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87414C">
        <w:rPr>
          <w:sz w:val="28"/>
          <w:szCs w:val="28"/>
          <w:lang w:val="uk-UA"/>
        </w:rPr>
        <w:t xml:space="preserve">базові знання фундаментальних наук, в обсязі, необхідному для освоєння загальнопрофесійних дисциплін; 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87414C">
        <w:rPr>
          <w:sz w:val="28"/>
          <w:szCs w:val="28"/>
          <w:lang w:val="uk-UA"/>
        </w:rPr>
        <w:t xml:space="preserve">базові знання в галузі, необхідні для освоєння загальнопрофесійних дисциплін. </w:t>
      </w:r>
    </w:p>
    <w:p w:rsidR="007F4606" w:rsidRPr="0087414C" w:rsidRDefault="007F4606" w:rsidP="00C47EA1">
      <w:pPr>
        <w:ind w:firstLine="709"/>
        <w:jc w:val="both"/>
        <w:rPr>
          <w:i/>
          <w:sz w:val="28"/>
          <w:szCs w:val="28"/>
          <w:lang w:val="uk-UA"/>
        </w:rPr>
      </w:pPr>
      <w:r w:rsidRPr="0087414C">
        <w:rPr>
          <w:sz w:val="28"/>
          <w:szCs w:val="28"/>
          <w:u w:val="single"/>
          <w:lang w:val="uk-UA"/>
        </w:rPr>
        <w:t>Компетенції інструментальні</w:t>
      </w:r>
      <w:r w:rsidRPr="0087414C">
        <w:rPr>
          <w:i/>
          <w:sz w:val="28"/>
          <w:szCs w:val="28"/>
          <w:lang w:val="uk-UA"/>
        </w:rPr>
        <w:t>: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87414C">
        <w:rPr>
          <w:sz w:val="28"/>
          <w:szCs w:val="28"/>
          <w:lang w:val="uk-UA"/>
        </w:rPr>
        <w:t>дослідницькі навички.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u w:val="single"/>
          <w:lang w:val="uk-UA"/>
        </w:rPr>
      </w:pPr>
      <w:r w:rsidRPr="0087414C">
        <w:rPr>
          <w:sz w:val="28"/>
          <w:szCs w:val="28"/>
          <w:u w:val="single"/>
          <w:lang w:val="uk-UA"/>
        </w:rPr>
        <w:t>Компетенції загальнопрофесійні: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мати базові уявлення про матерію, її рух та форми існування;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мати уявлення про фундаментальні експерименти у фізиці;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мати уявлення про моделі простору і часу та їх властивості, а також моделі, що використовують у фізиці і умови, за яких їх можна застосовувати;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мати уявлення про види рухів у природі, закони, що їх описують;</w:t>
      </w:r>
    </w:p>
    <w:p w:rsidR="007F4606" w:rsidRPr="0087414C" w:rsidRDefault="007F4606" w:rsidP="00C47EA1">
      <w:pPr>
        <w:ind w:firstLine="709"/>
        <w:rPr>
          <w:spacing w:val="-20"/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 xml:space="preserve">- </w:t>
      </w:r>
      <w:r w:rsidRPr="0087414C">
        <w:rPr>
          <w:spacing w:val="-20"/>
          <w:sz w:val="28"/>
          <w:szCs w:val="28"/>
          <w:lang w:val="uk-UA"/>
        </w:rPr>
        <w:t>мати уявлення про фундаментальні фізичні теорії та межі їх застосування;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мати уявлення про фізичну картину світу та її структуру, види фізичних картин та їх еволюцію;</w:t>
      </w:r>
    </w:p>
    <w:p w:rsidR="007F4606" w:rsidRPr="0087414C" w:rsidRDefault="007F4606" w:rsidP="00C47EA1">
      <w:pPr>
        <w:ind w:firstLine="709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здатність узагальнювати фізичні знання на рівні фізичних явищ, фізичних законів, фізичних теорій, фізичних картин світу;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u w:val="single"/>
          <w:lang w:val="uk-UA"/>
        </w:rPr>
      </w:pPr>
      <w:r w:rsidRPr="0087414C">
        <w:rPr>
          <w:sz w:val="28"/>
          <w:szCs w:val="28"/>
          <w:u w:val="single"/>
          <w:lang w:val="uk-UA"/>
        </w:rPr>
        <w:t>Компетенції спеціалізовано-професійні:</w:t>
      </w:r>
    </w:p>
    <w:p w:rsidR="007F4606" w:rsidRPr="0087414C" w:rsidRDefault="007F4606" w:rsidP="00C47EA1">
      <w:pPr>
        <w:ind w:firstLine="709"/>
        <w:rPr>
          <w:b/>
          <w:sz w:val="28"/>
          <w:szCs w:val="28"/>
          <w:lang w:val="uk-UA"/>
        </w:rPr>
      </w:pPr>
      <w:r w:rsidRPr="0087414C">
        <w:rPr>
          <w:b/>
          <w:sz w:val="28"/>
          <w:szCs w:val="28"/>
          <w:lang w:val="uk-UA"/>
        </w:rPr>
        <w:t xml:space="preserve">- </w:t>
      </w:r>
      <w:r w:rsidRPr="0087414C">
        <w:rPr>
          <w:sz w:val="28"/>
          <w:szCs w:val="28"/>
          <w:lang w:val="uk-UA"/>
        </w:rPr>
        <w:t>здатність здійснювати методичну діяльність при навчанні учнів фізики на основі знань і вмінь з шкільного курсу фізики та методики її навчання, практикуму з розв’язування  фізичних задач, шкільного фізичного експерименту та досвіду, набутого під час практик;</w:t>
      </w:r>
    </w:p>
    <w:p w:rsidR="007F4606" w:rsidRPr="0087414C" w:rsidRDefault="007F4606" w:rsidP="00C47EA1">
      <w:pPr>
        <w:ind w:firstLine="709"/>
        <w:rPr>
          <w:b/>
          <w:sz w:val="28"/>
          <w:szCs w:val="28"/>
          <w:lang w:val="uk-UA"/>
        </w:rPr>
      </w:pPr>
      <w:r w:rsidRPr="0087414C">
        <w:rPr>
          <w:b/>
          <w:sz w:val="28"/>
          <w:szCs w:val="28"/>
          <w:lang w:val="uk-UA"/>
        </w:rPr>
        <w:t xml:space="preserve">- </w:t>
      </w:r>
      <w:r w:rsidRPr="0087414C">
        <w:rPr>
          <w:sz w:val="28"/>
          <w:szCs w:val="28"/>
          <w:lang w:val="uk-UA"/>
        </w:rPr>
        <w:t>здатність організовувати навчальний процес з фізики в школі на засадах особистісно-орієнтованого, діяльнісного та компетентнісного підходів;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- здатність здійснювати об’єктивний контроль і оцінювання навчальних досягнень учнів з фізики.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u w:val="single"/>
          <w:lang w:val="uk-UA"/>
        </w:rPr>
      </w:pPr>
      <w:r w:rsidRPr="0087414C">
        <w:rPr>
          <w:b/>
          <w:bCs/>
          <w:color w:val="000000"/>
          <w:sz w:val="28"/>
          <w:szCs w:val="28"/>
          <w:u w:val="single"/>
          <w:lang w:val="uk-UA"/>
        </w:rPr>
        <w:t>Мовленнєві компетенції: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  знання базових мовленнєвознавчих понять;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здатність адекватно сприймати, розуміти, оцінювати і відтворювати почуте чи прочитане;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здатність до мовленнєвої творчості;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здатність планувати, готувати майбутнє висловлювання в різних жанрах за інтерактивними і трансактивними схемами, виступати з повідомленням;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здатність реалізовувати задум у процесі мовленнєвої діяльності;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здатність до асоціативної мовленнєво-мислительної діяльності;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уміння аудіювання, читання, говоріння, письма;</w:t>
      </w:r>
    </w:p>
    <w:p w:rsidR="007F4606" w:rsidRPr="0087414C" w:rsidRDefault="007F4606" w:rsidP="00A9744F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  гнучке вміння використовувати засоби рідної (української) мови залежно від типу, стилю мовлення; навички красномовства;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7414C">
        <w:rPr>
          <w:color w:val="000000"/>
          <w:sz w:val="28"/>
          <w:szCs w:val="28"/>
          <w:lang w:val="uk-UA"/>
        </w:rPr>
        <w:t>• уміння редагувати власне та чуже мовлення;</w:t>
      </w:r>
    </w:p>
    <w:p w:rsidR="007F4606" w:rsidRPr="0087414C" w:rsidRDefault="007F4606" w:rsidP="00C47EA1">
      <w:pPr>
        <w:shd w:val="clear" w:color="auto" w:fill="FFFFFF"/>
        <w:ind w:firstLine="709"/>
        <w:jc w:val="both"/>
        <w:rPr>
          <w:color w:val="000000"/>
          <w:spacing w:val="-20"/>
          <w:sz w:val="28"/>
          <w:szCs w:val="28"/>
          <w:lang w:val="uk-UA"/>
        </w:rPr>
      </w:pPr>
      <w:r w:rsidRPr="0087414C">
        <w:rPr>
          <w:color w:val="000000"/>
          <w:sz w:val="28"/>
          <w:szCs w:val="28"/>
          <w:lang w:val="uk-UA"/>
        </w:rPr>
        <w:t xml:space="preserve">• </w:t>
      </w:r>
      <w:r w:rsidRPr="0087414C">
        <w:rPr>
          <w:color w:val="000000"/>
          <w:spacing w:val="-20"/>
          <w:sz w:val="28"/>
          <w:szCs w:val="28"/>
          <w:lang w:val="uk-UA"/>
        </w:rPr>
        <w:t>здатність до контролю, самоконтролю результатів мовленнєвої діяльності.</w:t>
      </w:r>
    </w:p>
    <w:p w:rsidR="007F4606" w:rsidRPr="0087414C" w:rsidRDefault="007F4606" w:rsidP="00C47EA1">
      <w:pPr>
        <w:ind w:firstLine="709"/>
        <w:jc w:val="both"/>
        <w:rPr>
          <w:spacing w:val="-20"/>
          <w:sz w:val="28"/>
          <w:szCs w:val="28"/>
          <w:lang w:val="uk-UA"/>
        </w:rPr>
      </w:pPr>
      <w:r w:rsidRPr="0087414C">
        <w:rPr>
          <w:b/>
          <w:sz w:val="28"/>
          <w:szCs w:val="28"/>
          <w:u w:val="single"/>
          <w:lang w:val="uk-UA"/>
        </w:rPr>
        <w:t>Очікувані результати навчання.</w:t>
      </w:r>
      <w:r w:rsidRPr="0087414C">
        <w:rPr>
          <w:sz w:val="28"/>
          <w:szCs w:val="28"/>
          <w:lang w:val="uk-UA"/>
        </w:rPr>
        <w:t xml:space="preserve"> </w:t>
      </w:r>
      <w:r w:rsidRPr="0087414C">
        <w:rPr>
          <w:spacing w:val="-20"/>
          <w:sz w:val="28"/>
          <w:szCs w:val="28"/>
          <w:lang w:val="uk-UA"/>
        </w:rPr>
        <w:t>Розуміння предмету, головних задач, принципів, основних положень і меж застосування фізики твердого тіла, хімічний зв'язок; співвідношення невизначеностей; природу міжатомних і міжмолекулярних зв’язків; магнітні властивості речовини; властивості квантових систем, що складаються з тотожних частинок.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Усвідомлення основних понять та елементів кристалічного стану речовини, їх властивостей; необхідність ймовірносно-статистичного опису стану об’єктів мікросвіту; необхідність відповідних аксіом для побудови квантової теорії і головні результати і висновки фізики твердого тіла.</w:t>
      </w:r>
    </w:p>
    <w:p w:rsidR="007F4606" w:rsidRPr="0087414C" w:rsidRDefault="007F4606" w:rsidP="00C47EA1">
      <w:pPr>
        <w:ind w:firstLine="709"/>
        <w:jc w:val="both"/>
        <w:rPr>
          <w:sz w:val="28"/>
          <w:szCs w:val="28"/>
          <w:lang w:val="uk-UA"/>
        </w:rPr>
      </w:pPr>
      <w:r w:rsidRPr="0087414C">
        <w:rPr>
          <w:sz w:val="28"/>
          <w:szCs w:val="28"/>
          <w:lang w:val="uk-UA"/>
        </w:rPr>
        <w:t>Готовність застосовувати принципи і методи фізики твердого тіла для отримання теоретично і практично важливих результатів.</w:t>
      </w:r>
    </w:p>
    <w:p w:rsidR="007F4606" w:rsidRDefault="007F4606">
      <w:pPr>
        <w:pStyle w:val="Title"/>
        <w:ind w:left="708"/>
        <w:rPr>
          <w:lang w:val="uk-UA"/>
        </w:rPr>
      </w:pPr>
      <w:r>
        <w:rPr>
          <w:lang w:val="uk-UA"/>
        </w:rPr>
        <w:t>ПРОГРАМА КУРСУ:</w:t>
      </w:r>
    </w:p>
    <w:p w:rsidR="007F4606" w:rsidRDefault="007F4606">
      <w:pPr>
        <w:jc w:val="both"/>
        <w:rPr>
          <w:sz w:val="28"/>
          <w:lang w:val="uk-UA"/>
        </w:rPr>
      </w:pPr>
    </w:p>
    <w:p w:rsidR="007F4606" w:rsidRDefault="007F4606" w:rsidP="00C47EA1">
      <w:pPr>
        <w:pStyle w:val="BodyText"/>
        <w:ind w:firstLine="709"/>
      </w:pPr>
      <w:r>
        <w:t xml:space="preserve">Вступ. </w:t>
      </w:r>
    </w:p>
    <w:p w:rsidR="007F4606" w:rsidRDefault="007F4606" w:rsidP="00C47EA1">
      <w:pPr>
        <w:pStyle w:val="BodyText"/>
        <w:ind w:firstLine="709"/>
      </w:pPr>
      <w:r>
        <w:t>Предмет фізики твердого тіла. Агрегатні стани речовини. Конденсовані стани. Невпорядкований та впорядкований стани. Метастабільний стан. Дальній та ближній порядок. Аморфні і кристалічні тіла. Природа міжатомних і міжмолекулярних зв’язків, їх типи (іонний, ковалентний, металічний, водневий).</w:t>
      </w:r>
    </w:p>
    <w:p w:rsidR="007F4606" w:rsidRDefault="007F4606" w:rsidP="00C47EA1">
      <w:pPr>
        <w:pStyle w:val="BodyText"/>
        <w:ind w:firstLine="709"/>
        <w:jc w:val="center"/>
        <w:rPr>
          <w:i/>
          <w:iCs/>
        </w:rPr>
      </w:pPr>
      <w:r>
        <w:rPr>
          <w:i/>
          <w:iCs/>
        </w:rPr>
        <w:t>Основні поняття та елементи кристалічного стану речовини</w:t>
      </w:r>
    </w:p>
    <w:p w:rsidR="007F4606" w:rsidRPr="0087414C" w:rsidRDefault="007F4606" w:rsidP="00C47EA1">
      <w:pPr>
        <w:ind w:firstLine="709"/>
        <w:jc w:val="both"/>
        <w:rPr>
          <w:sz w:val="28"/>
          <w:lang w:val="uk-UA"/>
        </w:rPr>
      </w:pPr>
      <w:r>
        <w:rPr>
          <w:lang w:val="uk-UA"/>
        </w:rPr>
        <w:tab/>
      </w:r>
      <w:r w:rsidRPr="0087414C">
        <w:rPr>
          <w:sz w:val="28"/>
          <w:lang w:val="uk-UA"/>
        </w:rPr>
        <w:t xml:space="preserve">Трансляційна симетрія решітки, вектор трансляції. Кристалічна  решітка. Елементарна комірка та її параметри. Типи Кристалічних сингоній. Міліревські індекси спрямованостей у кристалах. </w:t>
      </w:r>
    </w:p>
    <w:p w:rsidR="007F4606" w:rsidRPr="0087414C" w:rsidRDefault="007F4606" w:rsidP="00C47EA1">
      <w:pPr>
        <w:ind w:firstLine="709"/>
        <w:jc w:val="both"/>
        <w:rPr>
          <w:sz w:val="28"/>
          <w:lang w:val="uk-UA"/>
        </w:rPr>
      </w:pPr>
      <w:r w:rsidRPr="0087414C">
        <w:rPr>
          <w:sz w:val="28"/>
          <w:lang w:val="uk-UA"/>
        </w:rPr>
        <w:t>Дефекти кристалічної решітки. Точкові дефекти, дислокації.</w:t>
      </w:r>
    </w:p>
    <w:p w:rsidR="007F4606" w:rsidRPr="0087414C" w:rsidRDefault="007F4606" w:rsidP="00C47EA1">
      <w:pPr>
        <w:pStyle w:val="BodyTextIndent"/>
        <w:ind w:firstLine="709"/>
        <w:jc w:val="center"/>
        <w:rPr>
          <w:i/>
          <w:iCs/>
        </w:rPr>
      </w:pPr>
      <w:r w:rsidRPr="0087414C">
        <w:rPr>
          <w:i/>
          <w:iCs/>
        </w:rPr>
        <w:t>Динаміка решітки</w:t>
      </w:r>
    </w:p>
    <w:p w:rsidR="007F4606" w:rsidRDefault="007F4606" w:rsidP="00C47EA1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Динаміка решітки. Тепловий рух у кристалі. Пружні коливання. Пружність. Квантування коливань решітки. Квазічастинки – фонони. </w:t>
      </w:r>
    </w:p>
    <w:p w:rsidR="007F4606" w:rsidRDefault="007F4606" w:rsidP="00C47EA1">
      <w:pPr>
        <w:pStyle w:val="Heading8"/>
        <w:ind w:firstLine="709"/>
      </w:pPr>
      <w:r>
        <w:t>Теплоємність кристалів</w:t>
      </w:r>
    </w:p>
    <w:p w:rsidR="007F4606" w:rsidRDefault="007F4606" w:rsidP="00C47EA1">
      <w:pPr>
        <w:pStyle w:val="BodyTextIndent2"/>
        <w:ind w:firstLine="709"/>
      </w:pPr>
      <w:r>
        <w:rPr>
          <w:i w:val="0"/>
          <w:iCs w:val="0"/>
        </w:rPr>
        <w:t>Теплоємність кристалів. Статистика фононів і теплоємність решітки при високих є низьких температурах. Закон Дюлонга і Пті, класична теорія теплоємності. Теорія теплоємності Дебая і Ейнштейна. Характеристична температура.</w:t>
      </w:r>
      <w:r>
        <w:t xml:space="preserve"> </w:t>
      </w:r>
    </w:p>
    <w:p w:rsidR="007F4606" w:rsidRDefault="007F4606" w:rsidP="00C47EA1">
      <w:pPr>
        <w:pStyle w:val="BodyTextIndent2"/>
        <w:ind w:firstLine="709"/>
        <w:jc w:val="center"/>
      </w:pPr>
      <w:r>
        <w:t>Елементи зонної теорії кристалів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>Вільні електрони в періодичному полі кристалічної решітки. Теорема Блоха. Класична теорія вільних електронів. Квантова теорія вільних електронів. Зонна структура енергетичного спектра електронів у кристалі. Поділ кристалічних твердих тіл на провідники, напівпровідники та діелектрики.</w:t>
      </w:r>
    </w:p>
    <w:p w:rsidR="007F4606" w:rsidRDefault="007F4606" w:rsidP="00C47EA1">
      <w:pPr>
        <w:pStyle w:val="BodyTextIndent2"/>
        <w:ind w:firstLine="709"/>
        <w:jc w:val="center"/>
      </w:pPr>
      <w:r>
        <w:t>Метали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>Характерні ознаки металічного стану. Електрони провідності в металах. Енергетичний спектр електронів провідності в металах. Рівень Фермі. Електропровідність металів та її залежність від температури. Робота виходу електронів з металу.</w:t>
      </w:r>
    </w:p>
    <w:p w:rsidR="007F4606" w:rsidRDefault="007F4606" w:rsidP="00C47EA1">
      <w:pPr>
        <w:pStyle w:val="BodyTextIndent2"/>
        <w:ind w:firstLine="709"/>
        <w:jc w:val="center"/>
      </w:pPr>
      <w:r>
        <w:t>Напівпровідники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>Характерні ознаки напівпровідникового стану. Власна провідність та її залежність від температури. Домішкова провідність однорідних напівпровідників. Донорні та акцепторні домішки. Температурна залежність концентрації заряду та питомої електропровідності напівпровідників.</w:t>
      </w:r>
    </w:p>
    <w:p w:rsidR="007F4606" w:rsidRDefault="007F4606" w:rsidP="00C47EA1">
      <w:pPr>
        <w:pStyle w:val="BodyTextIndent2"/>
        <w:ind w:firstLine="709"/>
        <w:jc w:val="center"/>
      </w:pPr>
      <w:r>
        <w:t>Діелектрики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Електричні властивості діелектриків. Електрична міцність. Виникнення електропровідності діелектриків при їх нагріванні. Статична електрична поляризація діелектриків. </w:t>
      </w:r>
    </w:p>
    <w:p w:rsidR="007F4606" w:rsidRDefault="007F4606" w:rsidP="00C47EA1">
      <w:pPr>
        <w:pStyle w:val="BodyTextIndent2"/>
        <w:ind w:firstLine="709"/>
        <w:jc w:val="center"/>
      </w:pPr>
      <w:r>
        <w:t>Кінетичні явища в кристалах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Кінетичні явища в кристалах. Закон Відемана-Франца. Число Лоренца. Термоелектричні явища. Прямий та обернений термоелектричні ефекти. Фотоелектричні явища в напівпровідниках. Сонячні батареї. Явище напівпровідності.    </w:t>
      </w:r>
    </w:p>
    <w:p w:rsidR="007F4606" w:rsidRDefault="007F4606" w:rsidP="00C47EA1">
      <w:pPr>
        <w:pStyle w:val="BodyTextIndent2"/>
        <w:ind w:firstLine="709"/>
        <w:jc w:val="center"/>
      </w:pPr>
      <w:r>
        <w:t>Магнітні властивості речовини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Магнітні властивості речовини. Елементарні носії магнетизму в атомах і молекулах речовини. Парамагнетики, діамагнетики. Температурна залежність намагніченості парамагнетиків. Магнітне упорядкування. Феромагнетики. Домени. Антиферомагнетики і феромагнетики. Магнітні матеріали, їх технічне використання. </w:t>
      </w:r>
    </w:p>
    <w:p w:rsidR="007F4606" w:rsidRDefault="007F4606" w:rsidP="00C47EA1">
      <w:pPr>
        <w:pStyle w:val="BodyTextIndent2"/>
        <w:ind w:firstLine="709"/>
        <w:jc w:val="center"/>
      </w:pPr>
      <w:r>
        <w:t>Надпровідність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Відкриття надпровідності. Критичні параметри надпровідності стану речовини. Квантування магнітного потоку, ефекти Майснера. Елементи мікроскопічної теорії надпровідності. Куперівські пари. Рівняння Лондонів. Високотемпературна надпровідність та перспективи її практичного використання. </w:t>
      </w:r>
    </w:p>
    <w:p w:rsidR="007F4606" w:rsidRDefault="007F4606" w:rsidP="00C47EA1">
      <w:pPr>
        <w:pStyle w:val="BodyTextIndent2"/>
        <w:ind w:firstLine="709"/>
        <w:jc w:val="center"/>
      </w:pPr>
      <w:r>
        <w:t>Квантова радіофізика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Спонтанне та індуковане випромінювання. Стан системи з інверсією заселеностей. Метастабільні рівні накачування. Квантовий оптичний генератор (Лазер). Застосування оптичних квантових генераторів. </w:t>
      </w:r>
    </w:p>
    <w:p w:rsidR="007F4606" w:rsidRDefault="007F4606" w:rsidP="00C47EA1">
      <w:pPr>
        <w:pStyle w:val="BodyTextIndent2"/>
        <w:ind w:firstLine="709"/>
        <w:jc w:val="center"/>
      </w:pPr>
      <w:r>
        <w:t>Речовина в стані плазми</w:t>
      </w:r>
    </w:p>
    <w:p w:rsidR="007F4606" w:rsidRDefault="007F4606" w:rsidP="00C47EA1">
      <w:pPr>
        <w:pStyle w:val="BodyTextIndent2"/>
        <w:ind w:firstLine="709"/>
        <w:rPr>
          <w:i w:val="0"/>
          <w:iCs w:val="0"/>
        </w:rPr>
      </w:pPr>
      <w:r>
        <w:rPr>
          <w:i w:val="0"/>
          <w:iCs w:val="0"/>
        </w:rPr>
        <w:t xml:space="preserve">Плазмовий стан речовини у Всесвіті. Основні параметри плазми (коефіцієнт іонізації, електронне та іонна температура, концентрація, час життя). Деякі способи утворення плазми. Плазма у магнітному полі. Плазмони – квазічастинки у плазмі. Плазма і проблема керованих термоядерних реакцій. </w:t>
      </w:r>
    </w:p>
    <w:p w:rsidR="007F4606" w:rsidRDefault="007F4606">
      <w:pPr>
        <w:pStyle w:val="Title"/>
        <w:rPr>
          <w:lang w:val="uk-UA"/>
        </w:rPr>
      </w:pPr>
    </w:p>
    <w:p w:rsidR="007F4606" w:rsidRDefault="007F4606" w:rsidP="00B11DD5">
      <w:pPr>
        <w:rPr>
          <w:lang w:val="uk-UA"/>
        </w:rPr>
      </w:pPr>
      <w:r>
        <w:rPr>
          <w:lang w:val="uk-UA"/>
        </w:rPr>
        <w:t xml:space="preserve"> </w:t>
      </w:r>
    </w:p>
    <w:p w:rsidR="007F4606" w:rsidRPr="00671267" w:rsidRDefault="007F4606" w:rsidP="009240F7">
      <w:pPr>
        <w:jc w:val="center"/>
        <w:rPr>
          <w:b/>
          <w:sz w:val="28"/>
          <w:szCs w:val="28"/>
        </w:rPr>
      </w:pPr>
      <w:r>
        <w:rPr>
          <w:lang w:val="uk-UA"/>
        </w:rPr>
        <w:br w:type="page"/>
      </w:r>
      <w:r w:rsidRPr="00671267">
        <w:rPr>
          <w:b/>
          <w:sz w:val="28"/>
          <w:szCs w:val="28"/>
        </w:rPr>
        <w:t>ЗМІСТОВІ МОДУЛІ НАВЧАЛЬНОЇ ДИСЦИПЛІНИ</w:t>
      </w:r>
    </w:p>
    <w:p w:rsidR="007F4606" w:rsidRPr="0087414C" w:rsidRDefault="007F4606" w:rsidP="00671267">
      <w:pPr>
        <w:jc w:val="center"/>
        <w:rPr>
          <w:b/>
          <w:sz w:val="28"/>
          <w:szCs w:val="28"/>
          <w:lang w:val="uk-UA"/>
        </w:rPr>
      </w:pPr>
      <w:r w:rsidRPr="0087414C">
        <w:rPr>
          <w:b/>
          <w:sz w:val="28"/>
          <w:szCs w:val="28"/>
          <w:lang w:val="uk-UA"/>
        </w:rPr>
        <w:t>(денна форма навчання)</w:t>
      </w:r>
    </w:p>
    <w:p w:rsidR="007F4606" w:rsidRPr="00671267" w:rsidRDefault="007F4606">
      <w:pPr>
        <w:pStyle w:val="Title"/>
        <w:rPr>
          <w:szCs w:val="28"/>
          <w:lang w:val="uk-UA"/>
        </w:rPr>
      </w:pPr>
    </w:p>
    <w:p w:rsidR="007F4606" w:rsidRDefault="007F4606" w:rsidP="00227631">
      <w:pPr>
        <w:pStyle w:val="Title"/>
        <w:ind w:firstLine="709"/>
        <w:rPr>
          <w:spacing w:val="30"/>
          <w:lang w:val="uk-UA"/>
        </w:rPr>
      </w:pPr>
      <w:r>
        <w:rPr>
          <w:spacing w:val="30"/>
          <w:lang w:val="uk-UA"/>
        </w:rPr>
        <w:t>І. Змістовий модуль</w:t>
      </w:r>
    </w:p>
    <w:p w:rsidR="007F4606" w:rsidRPr="00B46970" w:rsidRDefault="007F4606" w:rsidP="00B46970">
      <w:pPr>
        <w:jc w:val="center"/>
        <w:rPr>
          <w:b/>
          <w:i/>
          <w:sz w:val="28"/>
          <w:szCs w:val="28"/>
          <w:lang w:val="uk-UA"/>
        </w:rPr>
      </w:pPr>
      <w:r w:rsidRPr="00B46970">
        <w:rPr>
          <w:b/>
          <w:sz w:val="28"/>
          <w:szCs w:val="28"/>
          <w:lang w:val="uk-UA"/>
        </w:rPr>
        <w:t>Тема</w:t>
      </w:r>
      <w:r w:rsidRPr="00B46970">
        <w:rPr>
          <w:b/>
          <w:i/>
          <w:iCs/>
          <w:sz w:val="28"/>
          <w:szCs w:val="28"/>
          <w:lang w:val="uk-UA"/>
        </w:rPr>
        <w:t xml:space="preserve">: </w:t>
      </w:r>
      <w:r w:rsidRPr="00B46970">
        <w:rPr>
          <w:b/>
          <w:i/>
          <w:sz w:val="28"/>
          <w:szCs w:val="28"/>
          <w:lang w:val="uk-UA"/>
        </w:rPr>
        <w:t>Основи теорії фізики твердого тіла</w:t>
      </w:r>
    </w:p>
    <w:p w:rsidR="007F4606" w:rsidRPr="00B46970" w:rsidRDefault="007F4606">
      <w:pPr>
        <w:pStyle w:val="Title"/>
        <w:jc w:val="both"/>
        <w:rPr>
          <w:b w:val="0"/>
          <w:bCs w:val="0"/>
          <w:i/>
          <w:u w:val="single"/>
          <w:lang w:val="uk-UA"/>
        </w:rPr>
      </w:pPr>
    </w:p>
    <w:p w:rsidR="007F4606" w:rsidRDefault="007F4606" w:rsidP="008F27B5">
      <w:pPr>
        <w:ind w:firstLine="709"/>
        <w:jc w:val="both"/>
        <w:rPr>
          <w:sz w:val="28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Лекційні модулі: </w:t>
      </w:r>
    </w:p>
    <w:p w:rsidR="007F4606" w:rsidRPr="00752809" w:rsidRDefault="007F4606" w:rsidP="00B46970">
      <w:pPr>
        <w:numPr>
          <w:ilvl w:val="0"/>
          <w:numId w:val="14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Основні поняття фізики твердого тіла.</w:t>
      </w:r>
    </w:p>
    <w:p w:rsidR="007F4606" w:rsidRPr="00B46970" w:rsidRDefault="007F4606" w:rsidP="00B46970">
      <w:pPr>
        <w:numPr>
          <w:ilvl w:val="0"/>
          <w:numId w:val="14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Електрона теорія кристалів</w:t>
      </w:r>
    </w:p>
    <w:p w:rsidR="007F4606" w:rsidRPr="00B46970" w:rsidRDefault="007F4606" w:rsidP="00B46970">
      <w:pPr>
        <w:ind w:left="360" w:firstLine="360"/>
        <w:jc w:val="both"/>
        <w:rPr>
          <w:b/>
          <w:sz w:val="28"/>
          <w:szCs w:val="28"/>
          <w:u w:val="single"/>
          <w:lang w:val="uk-UA"/>
        </w:rPr>
      </w:pPr>
      <w:r w:rsidRPr="00B46970">
        <w:rPr>
          <w:b/>
          <w:sz w:val="28"/>
          <w:szCs w:val="28"/>
          <w:u w:val="single"/>
          <w:lang w:val="uk-UA"/>
        </w:rPr>
        <w:t>Модуль практичної роботи</w:t>
      </w:r>
    </w:p>
    <w:p w:rsidR="007F4606" w:rsidRDefault="007F4606" w:rsidP="00B46970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752809">
        <w:rPr>
          <w:sz w:val="28"/>
          <w:szCs w:val="28"/>
          <w:lang w:val="uk-UA"/>
        </w:rPr>
        <w:t xml:space="preserve">Кристалічний </w:t>
      </w:r>
      <w:r>
        <w:rPr>
          <w:sz w:val="28"/>
          <w:szCs w:val="28"/>
          <w:lang w:val="uk-UA"/>
        </w:rPr>
        <w:t>стан речовини</w:t>
      </w:r>
    </w:p>
    <w:p w:rsidR="007F4606" w:rsidRDefault="007F4606" w:rsidP="00B46970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Динаміка решітки</w:t>
      </w:r>
    </w:p>
    <w:p w:rsidR="007F4606" w:rsidRDefault="007F4606" w:rsidP="00B46970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Теплоємність кристалів</w:t>
      </w:r>
    </w:p>
    <w:p w:rsidR="007F4606" w:rsidRDefault="007F4606" w:rsidP="00B46970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теорія кристалів</w:t>
      </w:r>
    </w:p>
    <w:p w:rsidR="007F4606" w:rsidRDefault="007F4606" w:rsidP="008F27B5">
      <w:pPr>
        <w:pStyle w:val="Title"/>
        <w:ind w:firstLine="709"/>
        <w:jc w:val="both"/>
        <w:rPr>
          <w:u w:val="single"/>
          <w:lang w:val="uk-UA"/>
        </w:rPr>
      </w:pPr>
      <w:r>
        <w:rPr>
          <w:u w:val="single"/>
          <w:lang w:val="uk-UA"/>
        </w:rPr>
        <w:t>Модулі самостійної роботи: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Агрегатні стани речовини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Аморфні тіла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Дифракція на кристалічних гратах, умови Вульфа-Брега.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Оптична та акустична гілка коливань ланцюжка з частинок двох сортів.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Експериментальні дані температурної залежності теплоємності твердих тіл.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Температура Дебая.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Енергетичні рівні вільних атомів.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Модель Кронінга-Пенні.</w:t>
      </w:r>
    </w:p>
    <w:p w:rsidR="007F4606" w:rsidRDefault="007F4606" w:rsidP="00B46970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Вироджений та не вироджений електронний газ</w:t>
      </w:r>
    </w:p>
    <w:p w:rsidR="007F4606" w:rsidRPr="00EC5B54" w:rsidRDefault="007F4606" w:rsidP="008F27B5">
      <w:pPr>
        <w:pStyle w:val="Title"/>
        <w:ind w:firstLine="709"/>
        <w:jc w:val="both"/>
        <w:rPr>
          <w:b w:val="0"/>
          <w:bCs w:val="0"/>
          <w:sz w:val="22"/>
          <w:szCs w:val="22"/>
        </w:rPr>
      </w:pPr>
    </w:p>
    <w:p w:rsidR="007F4606" w:rsidRDefault="007F4606" w:rsidP="008F27B5">
      <w:pPr>
        <w:pStyle w:val="Title"/>
        <w:ind w:firstLine="709"/>
        <w:rPr>
          <w:u w:val="single"/>
          <w:lang w:val="uk-UA"/>
        </w:rPr>
      </w:pPr>
      <w:r>
        <w:rPr>
          <w:spacing w:val="30"/>
          <w:lang w:val="uk-UA"/>
        </w:rPr>
        <w:t>ІІ. Змістовий модуль</w:t>
      </w:r>
    </w:p>
    <w:p w:rsidR="007F4606" w:rsidRPr="008B614E" w:rsidRDefault="007F4606" w:rsidP="00364D2D">
      <w:pPr>
        <w:jc w:val="center"/>
        <w:rPr>
          <w:b/>
          <w:i/>
          <w:sz w:val="28"/>
          <w:szCs w:val="28"/>
        </w:rPr>
      </w:pPr>
      <w:r w:rsidRPr="00364D2D">
        <w:rPr>
          <w:sz w:val="28"/>
          <w:szCs w:val="28"/>
          <w:lang w:val="uk-UA"/>
        </w:rPr>
        <w:t xml:space="preserve">Тема: </w:t>
      </w:r>
      <w:r w:rsidRPr="00364D2D">
        <w:rPr>
          <w:b/>
          <w:i/>
          <w:sz w:val="28"/>
          <w:szCs w:val="28"/>
          <w:lang w:val="uk-UA"/>
        </w:rPr>
        <w:t>Властивості твердих тіл</w:t>
      </w:r>
    </w:p>
    <w:p w:rsidR="007F4606" w:rsidRPr="008B614E" w:rsidRDefault="007F4606" w:rsidP="00364D2D">
      <w:pPr>
        <w:jc w:val="center"/>
        <w:rPr>
          <w:b/>
          <w:sz w:val="28"/>
          <w:szCs w:val="28"/>
        </w:rPr>
      </w:pPr>
    </w:p>
    <w:p w:rsidR="007F4606" w:rsidRPr="008C4CFB" w:rsidRDefault="007F4606" w:rsidP="00364D2D">
      <w:pPr>
        <w:rPr>
          <w:b/>
          <w:sz w:val="28"/>
          <w:szCs w:val="28"/>
          <w:u w:val="single"/>
          <w:lang w:val="uk-UA"/>
        </w:rPr>
      </w:pPr>
      <w:r w:rsidRPr="008C4CFB">
        <w:rPr>
          <w:b/>
          <w:sz w:val="28"/>
          <w:szCs w:val="28"/>
          <w:u w:val="single"/>
          <w:lang w:val="uk-UA"/>
        </w:rPr>
        <w:t>Лекційний модуль</w:t>
      </w:r>
    </w:p>
    <w:p w:rsidR="007F4606" w:rsidRDefault="007F4606" w:rsidP="00364D2D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Метали</w:t>
      </w:r>
    </w:p>
    <w:p w:rsidR="007F4606" w:rsidRDefault="007F4606" w:rsidP="00364D2D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Напівпровідники</w:t>
      </w:r>
    </w:p>
    <w:p w:rsidR="007F4606" w:rsidRDefault="007F4606" w:rsidP="00364D2D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Діелектрики</w:t>
      </w:r>
    </w:p>
    <w:p w:rsidR="007F4606" w:rsidRDefault="007F4606" w:rsidP="00364D2D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Магнітні властивості речовини</w:t>
      </w:r>
    </w:p>
    <w:p w:rsidR="007F4606" w:rsidRPr="008C4CFB" w:rsidRDefault="007F4606" w:rsidP="00364D2D">
      <w:pPr>
        <w:jc w:val="both"/>
        <w:rPr>
          <w:b/>
          <w:sz w:val="28"/>
          <w:szCs w:val="28"/>
          <w:u w:val="single"/>
          <w:lang w:val="uk-UA"/>
        </w:rPr>
      </w:pPr>
      <w:r w:rsidRPr="008C4CFB">
        <w:rPr>
          <w:b/>
          <w:sz w:val="28"/>
          <w:szCs w:val="28"/>
          <w:u w:val="single"/>
          <w:lang w:val="uk-UA"/>
        </w:rPr>
        <w:t>Модуль практичної роботи</w:t>
      </w:r>
    </w:p>
    <w:p w:rsidR="007F4606" w:rsidRDefault="007F4606" w:rsidP="00364D2D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Метали</w:t>
      </w:r>
    </w:p>
    <w:p w:rsidR="007F4606" w:rsidRDefault="007F4606" w:rsidP="00364D2D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Напівпровідники</w:t>
      </w:r>
    </w:p>
    <w:p w:rsidR="007F4606" w:rsidRDefault="007F4606" w:rsidP="00364D2D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Діелектрики</w:t>
      </w:r>
    </w:p>
    <w:p w:rsidR="007F4606" w:rsidRDefault="007F4606" w:rsidP="00364D2D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Магнетики</w:t>
      </w:r>
    </w:p>
    <w:p w:rsidR="007F4606" w:rsidRPr="008C4CFB" w:rsidRDefault="007F4606" w:rsidP="00364D2D">
      <w:pPr>
        <w:jc w:val="both"/>
        <w:rPr>
          <w:b/>
          <w:sz w:val="28"/>
          <w:szCs w:val="28"/>
          <w:u w:val="single"/>
          <w:lang w:val="uk-UA"/>
        </w:rPr>
      </w:pPr>
      <w:r w:rsidRPr="008C4CFB">
        <w:rPr>
          <w:b/>
          <w:sz w:val="28"/>
          <w:szCs w:val="28"/>
          <w:u w:val="single"/>
          <w:lang w:val="uk-UA"/>
        </w:rPr>
        <w:t>Модуль самостійної роботи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електронна теорія Друде-Лоренца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Властивості електронного газу в металах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Хвильові властивості вільних електронів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Температурна залежність концентрації власних носіїв в напівпровідниках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Донорні та акценторні енергетичні рівні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Механізми поляризації діелектриків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Зв’язані заряди в діелектриках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електричного поля в діелектриках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Залежність поляризації сегнетоелектриків від поля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Характеристики магнітного поля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Магнітні моменти електронів у атомі</w:t>
      </w:r>
    </w:p>
    <w:p w:rsidR="007F4606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Гіромагнітне відношення</w:t>
      </w:r>
    </w:p>
    <w:p w:rsidR="007F4606" w:rsidRPr="007F55ED" w:rsidRDefault="007F4606" w:rsidP="00364D2D">
      <w:pPr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Магнітні властивості електронного газу.</w:t>
      </w:r>
    </w:p>
    <w:p w:rsidR="007F4606" w:rsidRDefault="007F4606" w:rsidP="008F27B5">
      <w:pPr>
        <w:pStyle w:val="Title"/>
        <w:tabs>
          <w:tab w:val="num" w:pos="0"/>
        </w:tabs>
        <w:ind w:firstLine="709"/>
        <w:jc w:val="both"/>
        <w:rPr>
          <w:b w:val="0"/>
          <w:bCs w:val="0"/>
          <w:lang w:val="uk-UA"/>
        </w:rPr>
      </w:pPr>
    </w:p>
    <w:p w:rsidR="007F4606" w:rsidRDefault="007F4606" w:rsidP="008F27B5">
      <w:pPr>
        <w:pStyle w:val="Title"/>
        <w:ind w:firstLine="709"/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Підсумкова тека: </w:t>
      </w:r>
    </w:p>
    <w:p w:rsidR="007F4606" w:rsidRDefault="007F4606" w:rsidP="00C50EEA">
      <w:pPr>
        <w:pStyle w:val="Title"/>
        <w:numPr>
          <w:ilvl w:val="0"/>
          <w:numId w:val="3"/>
        </w:numPr>
        <w:tabs>
          <w:tab w:val="left" w:pos="720"/>
          <w:tab w:val="left" w:pos="1080"/>
          <w:tab w:val="left" w:pos="1260"/>
        </w:tabs>
        <w:ind w:left="0" w:firstLine="709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Питання для самоконтролю і колоквіуму по І модулю.</w:t>
      </w:r>
    </w:p>
    <w:p w:rsidR="007F4606" w:rsidRDefault="007F4606" w:rsidP="008C4CFB">
      <w:pPr>
        <w:pStyle w:val="Title"/>
        <w:numPr>
          <w:ilvl w:val="0"/>
          <w:numId w:val="3"/>
        </w:numPr>
        <w:tabs>
          <w:tab w:val="left" w:pos="720"/>
          <w:tab w:val="left" w:pos="1080"/>
          <w:tab w:val="left" w:pos="1260"/>
        </w:tabs>
        <w:ind w:left="0" w:firstLine="709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Питання для самоконтролю і колоквіуму по ІІ модулю.</w:t>
      </w:r>
    </w:p>
    <w:p w:rsidR="007F4606" w:rsidRDefault="007F4606" w:rsidP="00C50EEA">
      <w:pPr>
        <w:pStyle w:val="Title"/>
        <w:numPr>
          <w:ilvl w:val="0"/>
          <w:numId w:val="3"/>
        </w:numPr>
        <w:tabs>
          <w:tab w:val="left" w:pos="720"/>
          <w:tab w:val="left" w:pos="1080"/>
          <w:tab w:val="left" w:pos="1260"/>
        </w:tabs>
        <w:ind w:left="0" w:firstLine="709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Питання до екзамену.</w:t>
      </w:r>
    </w:p>
    <w:p w:rsidR="007F4606" w:rsidRDefault="007F4606" w:rsidP="00C50EEA">
      <w:pPr>
        <w:pStyle w:val="Title"/>
        <w:numPr>
          <w:ilvl w:val="0"/>
          <w:numId w:val="3"/>
        </w:numPr>
        <w:tabs>
          <w:tab w:val="left" w:pos="720"/>
          <w:tab w:val="left" w:pos="1080"/>
          <w:tab w:val="left" w:pos="1260"/>
        </w:tabs>
        <w:ind w:left="0" w:firstLine="709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Екзаменаційні білети.</w:t>
      </w:r>
    </w:p>
    <w:p w:rsidR="007F4606" w:rsidRDefault="007F4606" w:rsidP="008F27B5">
      <w:pPr>
        <w:pStyle w:val="BodyText"/>
        <w:ind w:firstLine="709"/>
        <w:jc w:val="center"/>
        <w:rPr>
          <w:b/>
          <w:lang w:val="en-US"/>
        </w:rPr>
      </w:pPr>
      <w:r>
        <w:rPr>
          <w:b/>
        </w:rPr>
        <w:t xml:space="preserve">Методи навчання: </w:t>
      </w:r>
    </w:p>
    <w:p w:rsidR="007F4606" w:rsidRPr="0045783F" w:rsidRDefault="007F4606" w:rsidP="00C50EEA">
      <w:pPr>
        <w:numPr>
          <w:ilvl w:val="0"/>
          <w:numId w:val="7"/>
        </w:numPr>
        <w:tabs>
          <w:tab w:val="clear" w:pos="750"/>
          <w:tab w:val="num" w:pos="851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 w:rsidRPr="0045783F">
        <w:rPr>
          <w:sz w:val="28"/>
          <w:szCs w:val="28"/>
          <w:lang w:val="uk-UA"/>
        </w:rPr>
        <w:t>Пояснювально-ілюстративний.</w:t>
      </w:r>
    </w:p>
    <w:p w:rsidR="007F4606" w:rsidRPr="0045783F" w:rsidRDefault="007F4606" w:rsidP="00C50EEA">
      <w:pPr>
        <w:numPr>
          <w:ilvl w:val="0"/>
          <w:numId w:val="7"/>
        </w:numPr>
        <w:tabs>
          <w:tab w:val="num" w:pos="851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 w:rsidRPr="0045783F">
        <w:rPr>
          <w:sz w:val="28"/>
          <w:szCs w:val="28"/>
          <w:lang w:val="uk-UA"/>
        </w:rPr>
        <w:t>Евристичний.</w:t>
      </w:r>
    </w:p>
    <w:p w:rsidR="007F4606" w:rsidRPr="0045783F" w:rsidRDefault="007F4606" w:rsidP="00C50EEA">
      <w:pPr>
        <w:numPr>
          <w:ilvl w:val="0"/>
          <w:numId w:val="7"/>
        </w:numPr>
        <w:tabs>
          <w:tab w:val="num" w:pos="851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 w:rsidRPr="0045783F">
        <w:rPr>
          <w:sz w:val="28"/>
          <w:szCs w:val="28"/>
          <w:lang w:val="uk-UA"/>
        </w:rPr>
        <w:t>Проблемного навчання.</w:t>
      </w:r>
    </w:p>
    <w:p w:rsidR="007F4606" w:rsidRPr="0045783F" w:rsidRDefault="007F4606" w:rsidP="00C50EEA">
      <w:pPr>
        <w:numPr>
          <w:ilvl w:val="0"/>
          <w:numId w:val="7"/>
        </w:numPr>
        <w:tabs>
          <w:tab w:val="num" w:pos="851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 w:rsidRPr="0045783F">
        <w:rPr>
          <w:sz w:val="28"/>
          <w:szCs w:val="28"/>
          <w:lang w:val="uk-UA"/>
        </w:rPr>
        <w:t>Дослідницький.</w:t>
      </w:r>
    </w:p>
    <w:p w:rsidR="007F4606" w:rsidRDefault="007F4606" w:rsidP="008F27B5">
      <w:pPr>
        <w:pStyle w:val="BodyText"/>
        <w:ind w:firstLine="709"/>
        <w:jc w:val="center"/>
        <w:rPr>
          <w:b/>
        </w:rPr>
      </w:pPr>
      <w:r>
        <w:rPr>
          <w:b/>
        </w:rPr>
        <w:t>Методи контролю:</w:t>
      </w:r>
    </w:p>
    <w:p w:rsidR="007F4606" w:rsidRPr="00956EF9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 w:rsidRPr="00231165">
        <w:t>Індивідуальна робота</w:t>
      </w:r>
    </w:p>
    <w:p w:rsidR="007F4606" w:rsidRPr="00956EF9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 w:rsidRPr="00231165">
        <w:t>Самостійні роботи</w:t>
      </w:r>
    </w:p>
    <w:p w:rsidR="007F4606" w:rsidRPr="00956EF9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 w:rsidRPr="00231165">
        <w:t>Контрольні роботи</w:t>
      </w:r>
    </w:p>
    <w:p w:rsidR="007F4606" w:rsidRPr="00956EF9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 w:rsidRPr="00231165">
        <w:t>Співбесіди з творчих робіт і рефератів</w:t>
      </w:r>
    </w:p>
    <w:p w:rsidR="007F4606" w:rsidRPr="00956EF9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 w:rsidRPr="00231165">
        <w:t>Консультації</w:t>
      </w:r>
    </w:p>
    <w:p w:rsidR="007F4606" w:rsidRPr="006F538D" w:rsidRDefault="007F4606" w:rsidP="00C50EEA">
      <w:pPr>
        <w:pStyle w:val="BodyText"/>
        <w:numPr>
          <w:ilvl w:val="0"/>
          <w:numId w:val="11"/>
        </w:numPr>
        <w:tabs>
          <w:tab w:val="clear" w:pos="1260"/>
          <w:tab w:val="left" w:pos="360"/>
          <w:tab w:val="left" w:pos="1080"/>
        </w:tabs>
        <w:ind w:left="0" w:firstLine="709"/>
        <w:jc w:val="left"/>
      </w:pPr>
      <w:r>
        <w:t>Екзамен</w:t>
      </w:r>
    </w:p>
    <w:p w:rsidR="007F4606" w:rsidRDefault="007F4606" w:rsidP="006F538D">
      <w:pPr>
        <w:pStyle w:val="BodyText"/>
        <w:tabs>
          <w:tab w:val="left" w:pos="360"/>
          <w:tab w:val="left" w:pos="1080"/>
        </w:tabs>
        <w:jc w:val="left"/>
        <w:rPr>
          <w:lang w:val="en-US"/>
        </w:rPr>
      </w:pPr>
    </w:p>
    <w:p w:rsidR="007F4606" w:rsidRPr="00586B1B" w:rsidRDefault="007F4606" w:rsidP="006F538D">
      <w:pPr>
        <w:pStyle w:val="BodyText"/>
        <w:tabs>
          <w:tab w:val="left" w:pos="360"/>
          <w:tab w:val="left" w:pos="1080"/>
        </w:tabs>
        <w:jc w:val="left"/>
      </w:pPr>
    </w:p>
    <w:p w:rsidR="007F4606" w:rsidRDefault="007F4606" w:rsidP="008F27B5">
      <w:pPr>
        <w:pStyle w:val="Title"/>
        <w:ind w:firstLine="709"/>
        <w:rPr>
          <w:lang w:val="uk-UA"/>
        </w:rPr>
      </w:pPr>
      <w:r>
        <w:t>ОСНОВНА ЛІТЕРАТУРА</w:t>
      </w:r>
    </w:p>
    <w:p w:rsidR="007F4606" w:rsidRPr="00991619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Одінцов В.В. Фізика твердого тіла: навч. посіб. для студ. вищ. пед. навч. закл.</w:t>
      </w:r>
      <w:r w:rsidRPr="00991619">
        <w:rPr>
          <w:b w:val="0"/>
          <w:bCs w:val="0"/>
          <w:spacing w:val="-14"/>
          <w:lang w:val="uk-UA"/>
        </w:rPr>
        <w:t>–Херсон:</w:t>
      </w:r>
      <w:r>
        <w:rPr>
          <w:b w:val="0"/>
          <w:bCs w:val="0"/>
          <w:spacing w:val="-14"/>
          <w:lang w:val="uk-UA"/>
        </w:rPr>
        <w:t xml:space="preserve">, </w:t>
      </w:r>
      <w:r w:rsidRPr="00991619">
        <w:rPr>
          <w:b w:val="0"/>
          <w:bCs w:val="0"/>
          <w:spacing w:val="-14"/>
          <w:lang w:val="uk-UA"/>
        </w:rPr>
        <w:t>2013.-148с.</w:t>
      </w:r>
    </w:p>
    <w:p w:rsidR="007F4606" w:rsidRPr="00AE5B5E" w:rsidRDefault="007F4606" w:rsidP="00C50EEA">
      <w:pPr>
        <w:numPr>
          <w:ilvl w:val="0"/>
          <w:numId w:val="4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44BC0">
        <w:rPr>
          <w:sz w:val="28"/>
          <w:szCs w:val="28"/>
          <w:lang w:val="uk-UA"/>
        </w:rPr>
        <w:t xml:space="preserve">Гаркуша І.П. та інші. </w:t>
      </w:r>
      <w:r w:rsidRPr="00AE5B5E">
        <w:rPr>
          <w:sz w:val="28"/>
          <w:szCs w:val="28"/>
          <w:lang w:val="uk-UA"/>
        </w:rPr>
        <w:t>Збірник задач. Загальний курс фізики. – К.: техніка. – 2004. – 560 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Розвязок задач зі спецкурсу «Вступ до фізики твердого тіла»: метод. Рекомендації для студентів; уклад. В.В.Гуц, Л.А, Косяченко.- Чернівці: Рута, 1996.-56с.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Іваненко О.Ф. Експериментальні та якісні задачі з фізики: пос. для вчителів.- К.: Радянська школа, 1987.-114с.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Курик М.В.Фізика твердого тіла</w:t>
      </w:r>
      <w:r w:rsidRPr="00C73382">
        <w:rPr>
          <w:b w:val="0"/>
          <w:bCs w:val="0"/>
          <w:spacing w:val="-14"/>
          <w:lang w:val="uk-UA"/>
        </w:rPr>
        <w:t>/</w:t>
      </w:r>
      <w:r>
        <w:rPr>
          <w:b w:val="0"/>
          <w:bCs w:val="0"/>
          <w:spacing w:val="-14"/>
          <w:lang w:val="uk-UA"/>
        </w:rPr>
        <w:t xml:space="preserve"> М курик, В.Цмонь. –К.: Вища школа, 1985.-343с.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Подопригора Н.В. Фізика твердого тіла: навч. посіб. для студентів фіз.. спеціальностей пед. ун-тів.</w:t>
      </w:r>
      <w:r w:rsidRPr="00F87086">
        <w:rPr>
          <w:b w:val="0"/>
          <w:bCs w:val="0"/>
          <w:spacing w:val="-14"/>
          <w:lang w:val="uk-UA"/>
        </w:rPr>
        <w:t xml:space="preserve">/ </w:t>
      </w:r>
      <w:r>
        <w:rPr>
          <w:b w:val="0"/>
          <w:bCs w:val="0"/>
          <w:spacing w:val="-14"/>
          <w:lang w:val="uk-UA"/>
        </w:rPr>
        <w:t>Подопригора</w:t>
      </w:r>
      <w:r w:rsidRPr="00F87086">
        <w:rPr>
          <w:b w:val="0"/>
          <w:bCs w:val="0"/>
          <w:spacing w:val="-14"/>
          <w:lang w:val="uk-UA"/>
        </w:rPr>
        <w:t xml:space="preserve"> </w:t>
      </w:r>
      <w:r>
        <w:rPr>
          <w:b w:val="0"/>
          <w:bCs w:val="0"/>
          <w:spacing w:val="-14"/>
          <w:lang w:val="uk-UA"/>
        </w:rPr>
        <w:t>Н.В., Садовий М.І., Трифанова О.М.- Кіровоград: ПП «Центр оперативної поліграфії «Авангард», 2013.-416с.</w:t>
      </w:r>
    </w:p>
    <w:p w:rsidR="007F4606" w:rsidRPr="00991619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Проценко І.Ю. Фізика твердого тіла: навч. посібник. - Суми: Видавництво СУмДУ, 2002.- 75с.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Фізика твердого тіла: Навч. посіб. для студ. фіз. спец. вищ. навч. закл.</w:t>
      </w:r>
      <w:r w:rsidRPr="003469E0">
        <w:rPr>
          <w:b w:val="0"/>
          <w:bCs w:val="0"/>
          <w:spacing w:val="-14"/>
          <w:lang w:val="uk-UA"/>
        </w:rPr>
        <w:t>/</w:t>
      </w:r>
      <w:r>
        <w:rPr>
          <w:b w:val="0"/>
          <w:bCs w:val="0"/>
          <w:spacing w:val="-14"/>
          <w:lang w:val="uk-UA"/>
        </w:rPr>
        <w:t xml:space="preserve"> І.М.Болеста; Львів. нац. ун-т ім.. І.Франка.-Л., 2003. -479с.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 xml:space="preserve"> Сусь Б.А. Фізика твердого тіла і напівпровідників: конспект лекцій для самостійної роботи студ.- К.: ВЦ «Просвіта», 2000.-78с.</w:t>
      </w:r>
    </w:p>
    <w:p w:rsidR="007F4606" w:rsidRDefault="007F4606" w:rsidP="00C50EEA">
      <w:pPr>
        <w:pStyle w:val="Title"/>
        <w:numPr>
          <w:ilvl w:val="0"/>
          <w:numId w:val="4"/>
        </w:numPr>
        <w:tabs>
          <w:tab w:val="left" w:pos="900"/>
          <w:tab w:val="left" w:pos="1080"/>
        </w:tabs>
        <w:ind w:firstLine="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Як навчитися розв’язувати задачі з фізики</w:t>
      </w:r>
      <w:r w:rsidRPr="002957C9">
        <w:rPr>
          <w:b w:val="0"/>
          <w:bCs w:val="0"/>
          <w:lang w:val="uk-UA"/>
        </w:rPr>
        <w:t>/</w:t>
      </w:r>
      <w:r>
        <w:rPr>
          <w:b w:val="0"/>
          <w:bCs w:val="0"/>
          <w:lang w:val="uk-UA"/>
        </w:rPr>
        <w:t>І.Ю. Ненашев, Н.Г.Шляхова.-Х.:Основа, 2004.-140с.</w:t>
      </w:r>
    </w:p>
    <w:p w:rsidR="007F4606" w:rsidRDefault="007F4606" w:rsidP="008F27B5">
      <w:pPr>
        <w:pStyle w:val="Title"/>
        <w:ind w:firstLine="709"/>
        <w:rPr>
          <w:lang w:val="uk-UA"/>
        </w:rPr>
      </w:pPr>
      <w:r w:rsidRPr="003469E0">
        <w:rPr>
          <w:lang w:val="uk-UA"/>
        </w:rPr>
        <w:t>ДОДАТКОВА Л</w:t>
      </w:r>
      <w:r>
        <w:rPr>
          <w:lang w:val="uk-UA"/>
        </w:rPr>
        <w:t>І</w:t>
      </w:r>
      <w:r w:rsidRPr="003469E0">
        <w:rPr>
          <w:lang w:val="uk-UA"/>
        </w:rPr>
        <w:t>ТЕРАТРУРА</w:t>
      </w:r>
    </w:p>
    <w:p w:rsidR="007F4606" w:rsidRDefault="007F4606" w:rsidP="00C50EEA">
      <w:pPr>
        <w:pStyle w:val="Title"/>
        <w:numPr>
          <w:ilvl w:val="0"/>
          <w:numId w:val="13"/>
        </w:numPr>
        <w:tabs>
          <w:tab w:val="left" w:pos="900"/>
        </w:tabs>
        <w:jc w:val="both"/>
        <w:rPr>
          <w:b w:val="0"/>
          <w:bCs w:val="0"/>
          <w:spacing w:val="-14"/>
          <w:lang w:val="uk-UA"/>
        </w:rPr>
      </w:pPr>
      <w:r>
        <w:rPr>
          <w:b w:val="0"/>
          <w:bCs w:val="0"/>
          <w:spacing w:val="-14"/>
          <w:lang w:val="uk-UA"/>
        </w:rPr>
        <w:t>Болеста І. Фізика твердого тіла</w:t>
      </w:r>
      <w:r w:rsidRPr="003469E0">
        <w:rPr>
          <w:b w:val="0"/>
          <w:bCs w:val="0"/>
          <w:spacing w:val="-14"/>
          <w:lang w:val="uk-UA"/>
        </w:rPr>
        <w:t>/</w:t>
      </w:r>
      <w:r>
        <w:rPr>
          <w:b w:val="0"/>
          <w:bCs w:val="0"/>
          <w:spacing w:val="-14"/>
          <w:lang w:val="uk-UA"/>
        </w:rPr>
        <w:t>Л.: Вид-во відділу ЛНУ ім.Франка, 2003.-479с.</w:t>
      </w:r>
    </w:p>
    <w:p w:rsidR="007F4606" w:rsidRPr="00F40B5D" w:rsidRDefault="007F4606" w:rsidP="00C50EEA">
      <w:pPr>
        <w:pStyle w:val="Title"/>
        <w:numPr>
          <w:ilvl w:val="0"/>
          <w:numId w:val="13"/>
        </w:numPr>
        <w:tabs>
          <w:tab w:val="left" w:pos="900"/>
          <w:tab w:val="left" w:pos="1080"/>
        </w:tabs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Лисін В.І. Хімія та фізика твердого тіла: навч.посіб.-К.: КНУТД, 2014.-</w:t>
      </w:r>
    </w:p>
    <w:p w:rsidR="007F4606" w:rsidRDefault="007F4606" w:rsidP="00C50EEA">
      <w:pPr>
        <w:pStyle w:val="Title"/>
        <w:ind w:firstLine="709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102с.</w:t>
      </w:r>
    </w:p>
    <w:p w:rsidR="007F4606" w:rsidRDefault="007F4606" w:rsidP="00C50EEA">
      <w:pPr>
        <w:pStyle w:val="Title"/>
        <w:numPr>
          <w:ilvl w:val="0"/>
          <w:numId w:val="13"/>
        </w:numPr>
        <w:tabs>
          <w:tab w:val="left" w:pos="900"/>
          <w:tab w:val="num" w:pos="1440"/>
        </w:tabs>
        <w:jc w:val="left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Лопатинський І.Є., Зачек І.Р., Ільчук Г.А., Романишин Б.М. Фізика. Підручник.- Львів:Афіша, 2005.-386с.</w:t>
      </w:r>
    </w:p>
    <w:p w:rsidR="007F4606" w:rsidRPr="006833D3" w:rsidRDefault="007F4606" w:rsidP="00C50EEA">
      <w:pPr>
        <w:pStyle w:val="Title"/>
        <w:numPr>
          <w:ilvl w:val="0"/>
          <w:numId w:val="13"/>
        </w:numPr>
        <w:jc w:val="left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Палєхін В.П. Курс фізики: підручник.-Х.:ХНУ ім.В.Н.Карамзіна, 2013.-516с.</w:t>
      </w:r>
    </w:p>
    <w:p w:rsidR="007F4606" w:rsidRDefault="007F4606" w:rsidP="00C50EEA">
      <w:pPr>
        <w:pStyle w:val="Title"/>
        <w:numPr>
          <w:ilvl w:val="0"/>
          <w:numId w:val="13"/>
        </w:numPr>
        <w:jc w:val="left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Розвязок задач зі спецкурсу «Вступ до фізики твердого тіла»:метод. рекомендації для студ. фіз. фак.спец. 01.04.10 </w:t>
      </w:r>
      <w:r w:rsidRPr="00E8472E">
        <w:rPr>
          <w:b w:val="0"/>
          <w:bCs w:val="0"/>
          <w:lang w:val="uk-UA"/>
        </w:rPr>
        <w:t>/</w:t>
      </w:r>
      <w:r>
        <w:rPr>
          <w:b w:val="0"/>
          <w:bCs w:val="0"/>
          <w:lang w:val="uk-UA"/>
        </w:rPr>
        <w:t xml:space="preserve"> Чернівецький державний ун-т ім.. Ю.Федьковича; уклад. В.В.Гуц, Л.А. Косяченко. – Чернівці: Рута, 1996.-56с.</w:t>
      </w:r>
    </w:p>
    <w:p w:rsidR="007F4606" w:rsidRDefault="007F4606" w:rsidP="0045783F">
      <w:pPr>
        <w:pStyle w:val="Title"/>
        <w:numPr>
          <w:ilvl w:val="0"/>
          <w:numId w:val="13"/>
        </w:numPr>
        <w:jc w:val="left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Бібік В.В. Фізика твердого тіла: навч. посібник</w:t>
      </w:r>
      <w:r w:rsidRPr="00C50EEA">
        <w:rPr>
          <w:b w:val="0"/>
          <w:bCs w:val="0"/>
          <w:lang w:val="uk-UA"/>
        </w:rPr>
        <w:t>/</w:t>
      </w:r>
      <w:r>
        <w:rPr>
          <w:b w:val="0"/>
          <w:bCs w:val="0"/>
          <w:lang w:val="uk-UA"/>
        </w:rPr>
        <w:t>В.В.Бібік,Т.М.Гричановська, Л.В.Однодворець, Н.І. Шумакова.- Суми: Вид-во СумДУ, 2010.- 200с.</w:t>
      </w:r>
    </w:p>
    <w:p w:rsidR="007F4606" w:rsidRPr="00CD3597" w:rsidRDefault="007F4606" w:rsidP="008F27B5">
      <w:pPr>
        <w:tabs>
          <w:tab w:val="left" w:pos="851"/>
          <w:tab w:val="right" w:pos="9720"/>
        </w:tabs>
        <w:ind w:firstLine="709"/>
        <w:jc w:val="center"/>
        <w:rPr>
          <w:b/>
          <w:kern w:val="28"/>
          <w:sz w:val="28"/>
          <w:szCs w:val="28"/>
          <w:lang w:val="uk-UA"/>
        </w:rPr>
      </w:pPr>
      <w:r>
        <w:rPr>
          <w:b/>
          <w:kern w:val="28"/>
          <w:sz w:val="28"/>
          <w:szCs w:val="28"/>
          <w:lang w:val="uk-UA"/>
        </w:rPr>
        <w:t>ІНФОРМАЦІЙНІ РЕСУРСИ</w:t>
      </w:r>
    </w:p>
    <w:p w:rsidR="007F4606" w:rsidRPr="008823DF" w:rsidRDefault="007F4606" w:rsidP="00C50EEA">
      <w:pPr>
        <w:numPr>
          <w:ilvl w:val="0"/>
          <w:numId w:val="10"/>
        </w:numPr>
        <w:tabs>
          <w:tab w:val="clear" w:pos="1146"/>
          <w:tab w:val="num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6833D3">
        <w:rPr>
          <w:sz w:val="28"/>
          <w:szCs w:val="28"/>
          <w:lang w:val="uk-UA"/>
        </w:rPr>
        <w:t>Кафе</w:t>
      </w:r>
      <w:r w:rsidRPr="00E8472E">
        <w:rPr>
          <w:sz w:val="28"/>
          <w:szCs w:val="28"/>
          <w:lang w:val="uk-UA"/>
        </w:rPr>
        <w:t>дра фізики та методики її навчання ХДУ. Загальна фізика (Математика)</w:t>
      </w:r>
      <w:r>
        <w:rPr>
          <w:sz w:val="28"/>
          <w:szCs w:val="28"/>
          <w:lang w:val="uk-UA"/>
        </w:rPr>
        <w:t xml:space="preserve">. - </w:t>
      </w:r>
      <w:r w:rsidRPr="008823DF">
        <w:rPr>
          <w:sz w:val="28"/>
          <w:szCs w:val="28"/>
        </w:rPr>
        <w:t>URL</w:t>
      </w:r>
      <w:r w:rsidRPr="00E8472E">
        <w:rPr>
          <w:sz w:val="28"/>
          <w:szCs w:val="28"/>
          <w:lang w:val="uk-UA"/>
        </w:rPr>
        <w:t xml:space="preserve">.: </w:t>
      </w:r>
      <w:r w:rsidRPr="00527370">
        <w:rPr>
          <w:sz w:val="28"/>
          <w:szCs w:val="28"/>
          <w:lang w:val="uk-UA"/>
        </w:rPr>
        <w:t xml:space="preserve">[Електронний ресурс]. – Режим доступу: </w:t>
      </w:r>
      <w:hyperlink r:id="rId7" w:history="1">
        <w:r w:rsidRPr="008823DF">
          <w:rPr>
            <w:rStyle w:val="Hyperlink"/>
            <w:sz w:val="28"/>
            <w:szCs w:val="28"/>
          </w:rPr>
          <w:t>http://physics.kspu.edu/subjects/physics_mathematics/</w:t>
        </w:r>
      </w:hyperlink>
      <w:r w:rsidRPr="008823DF">
        <w:rPr>
          <w:sz w:val="28"/>
          <w:szCs w:val="28"/>
        </w:rPr>
        <w:t xml:space="preserve"> .</w:t>
      </w:r>
    </w:p>
    <w:p w:rsidR="007F4606" w:rsidRDefault="007F4606" w:rsidP="00C50EEA">
      <w:pPr>
        <w:numPr>
          <w:ilvl w:val="0"/>
          <w:numId w:val="10"/>
        </w:numPr>
        <w:tabs>
          <w:tab w:val="clear" w:pos="1146"/>
          <w:tab w:val="num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C42CAE">
        <w:rPr>
          <w:sz w:val="28"/>
          <w:szCs w:val="28"/>
        </w:rPr>
        <w:t xml:space="preserve">Открытая Физика 2.6. Часть </w:t>
      </w:r>
      <w:r>
        <w:rPr>
          <w:sz w:val="28"/>
          <w:szCs w:val="28"/>
        </w:rPr>
        <w:t xml:space="preserve">2. - </w:t>
      </w:r>
      <w:r w:rsidRPr="005A4D07">
        <w:rPr>
          <w:sz w:val="28"/>
          <w:szCs w:val="28"/>
        </w:rPr>
        <w:t>URL.:</w:t>
      </w:r>
      <w:r w:rsidRPr="008F27B5">
        <w:rPr>
          <w:sz w:val="28"/>
          <w:szCs w:val="28"/>
          <w:lang w:val="uk-UA"/>
        </w:rPr>
        <w:t xml:space="preserve"> </w:t>
      </w:r>
      <w:r w:rsidRPr="00527370">
        <w:rPr>
          <w:sz w:val="28"/>
          <w:szCs w:val="28"/>
          <w:lang w:val="uk-UA"/>
        </w:rPr>
        <w:t xml:space="preserve">[Електронний ресурс]. – Режим доступу: </w:t>
      </w:r>
      <w:r>
        <w:rPr>
          <w:sz w:val="28"/>
          <w:szCs w:val="28"/>
        </w:rPr>
        <w:t xml:space="preserve"> </w:t>
      </w:r>
      <w:hyperlink r:id="rId8" w:history="1">
        <w:r w:rsidRPr="00B5398D">
          <w:rPr>
            <w:rStyle w:val="Hyperlink"/>
            <w:sz w:val="28"/>
            <w:szCs w:val="28"/>
          </w:rPr>
          <w:t>http://physics.ru/modulescfde.html</w:t>
        </w:r>
      </w:hyperlink>
      <w:r>
        <w:rPr>
          <w:sz w:val="28"/>
          <w:szCs w:val="28"/>
        </w:rPr>
        <w:t xml:space="preserve"> .</w:t>
      </w:r>
    </w:p>
    <w:p w:rsidR="007F4606" w:rsidRPr="008F27B5" w:rsidRDefault="007F4606" w:rsidP="00567DD6">
      <w:pPr>
        <w:numPr>
          <w:ilvl w:val="0"/>
          <w:numId w:val="10"/>
        </w:numPr>
        <w:tabs>
          <w:tab w:val="clear" w:pos="1146"/>
          <w:tab w:val="num" w:pos="900"/>
          <w:tab w:val="left" w:pos="1080"/>
        </w:tabs>
        <w:ind w:left="0" w:firstLine="709"/>
        <w:jc w:val="both"/>
        <w:rPr>
          <w:sz w:val="28"/>
          <w:szCs w:val="28"/>
          <w:lang w:val="en-US"/>
        </w:rPr>
      </w:pPr>
      <w:r w:rsidRPr="007E69D0">
        <w:rPr>
          <w:sz w:val="28"/>
          <w:szCs w:val="28"/>
          <w:lang w:val="en-US"/>
        </w:rPr>
        <w:t>CODATA Internationally recommended values of the Fundamental Physical Constants. – URL.:</w:t>
      </w:r>
      <w:r w:rsidRPr="008F27B5">
        <w:rPr>
          <w:sz w:val="28"/>
          <w:szCs w:val="28"/>
          <w:lang w:val="uk-UA"/>
        </w:rPr>
        <w:t xml:space="preserve"> </w:t>
      </w:r>
      <w:r w:rsidRPr="00527370">
        <w:rPr>
          <w:sz w:val="28"/>
          <w:szCs w:val="28"/>
          <w:lang w:val="uk-UA"/>
        </w:rPr>
        <w:t xml:space="preserve">[Електронний ресурс]. – Режим доступу: </w:t>
      </w:r>
      <w:r w:rsidRPr="007E69D0">
        <w:rPr>
          <w:sz w:val="28"/>
          <w:szCs w:val="28"/>
          <w:lang w:val="en-US"/>
        </w:rPr>
        <w:t xml:space="preserve"> </w:t>
      </w:r>
      <w:hyperlink r:id="rId9" w:history="1">
        <w:r w:rsidRPr="007E69D0">
          <w:rPr>
            <w:rStyle w:val="Hyperlink"/>
            <w:sz w:val="28"/>
            <w:szCs w:val="28"/>
            <w:lang w:val="en-US"/>
          </w:rPr>
          <w:t>http://physics.nist.gov/cuu/Constants</w:t>
        </w:r>
      </w:hyperlink>
      <w:r w:rsidRPr="007E69D0">
        <w:rPr>
          <w:sz w:val="28"/>
          <w:szCs w:val="28"/>
          <w:lang w:val="en-US"/>
        </w:rPr>
        <w:t xml:space="preserve"> .</w:t>
      </w:r>
    </w:p>
    <w:p w:rsidR="007F4606" w:rsidRPr="008D4DFE" w:rsidRDefault="007F4606" w:rsidP="00567DD6">
      <w:pPr>
        <w:numPr>
          <w:ilvl w:val="0"/>
          <w:numId w:val="10"/>
        </w:numPr>
        <w:tabs>
          <w:tab w:val="clear" w:pos="1146"/>
          <w:tab w:val="left" w:pos="900"/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Дистанційний курс «Фізика твердого тіла». </w:t>
      </w:r>
      <w:r w:rsidRPr="00527370">
        <w:rPr>
          <w:sz w:val="28"/>
          <w:szCs w:val="28"/>
          <w:lang w:val="uk-UA"/>
        </w:rPr>
        <w:t>[Електронний ресурс]. – Режим</w:t>
      </w:r>
      <w:r>
        <w:rPr>
          <w:sz w:val="28"/>
          <w:szCs w:val="28"/>
          <w:lang w:val="uk-UA"/>
        </w:rPr>
        <w:t xml:space="preserve"> </w:t>
      </w:r>
      <w:r w:rsidRPr="00527370">
        <w:rPr>
          <w:sz w:val="28"/>
          <w:szCs w:val="28"/>
          <w:lang w:val="uk-UA"/>
        </w:rPr>
        <w:t>доступу:</w:t>
      </w:r>
      <w:r>
        <w:rPr>
          <w:sz w:val="28"/>
          <w:szCs w:val="28"/>
          <w:lang w:val="uk-UA"/>
        </w:rPr>
        <w:t xml:space="preserve"> </w:t>
      </w:r>
      <w:hyperlink r:id="rId10" w:history="1">
        <w:r w:rsidRPr="00725976">
          <w:rPr>
            <w:rStyle w:val="Hyperlink"/>
            <w:sz w:val="28"/>
            <w:szCs w:val="28"/>
            <w:lang w:val="uk-UA"/>
          </w:rPr>
          <w:t>http</w:t>
        </w:r>
        <w:r w:rsidRPr="00725976">
          <w:rPr>
            <w:rStyle w:val="Hyperlink"/>
            <w:sz w:val="28"/>
            <w:szCs w:val="28"/>
            <w:lang w:val="en-US"/>
          </w:rPr>
          <w:t>s</w:t>
        </w:r>
        <w:r w:rsidRPr="00725976">
          <w:rPr>
            <w:rStyle w:val="Hyperlink"/>
            <w:sz w:val="28"/>
            <w:szCs w:val="28"/>
            <w:lang w:val="uk-UA"/>
          </w:rPr>
          <w:t>://</w:t>
        </w:r>
        <w:r w:rsidRPr="00725976">
          <w:rPr>
            <w:rStyle w:val="Hyperlink"/>
            <w:sz w:val="28"/>
            <w:szCs w:val="28"/>
            <w:lang w:val="en-US"/>
          </w:rPr>
          <w:t>wiki</w:t>
        </w:r>
        <w:r w:rsidRPr="00725976">
          <w:rPr>
            <w:rStyle w:val="Hyperlink"/>
            <w:sz w:val="28"/>
            <w:szCs w:val="28"/>
          </w:rPr>
          <w:t>.</w:t>
        </w:r>
        <w:r w:rsidRPr="00725976">
          <w:rPr>
            <w:rStyle w:val="Hyperlink"/>
            <w:sz w:val="28"/>
            <w:szCs w:val="28"/>
            <w:lang w:val="en-US"/>
          </w:rPr>
          <w:t>cuspu</w:t>
        </w:r>
        <w:r w:rsidRPr="00725976">
          <w:rPr>
            <w:rStyle w:val="Hyperlink"/>
            <w:sz w:val="28"/>
            <w:szCs w:val="28"/>
          </w:rPr>
          <w:t>.</w:t>
        </w:r>
        <w:r w:rsidRPr="00725976">
          <w:rPr>
            <w:rStyle w:val="Hyperlink"/>
            <w:sz w:val="28"/>
            <w:szCs w:val="28"/>
            <w:lang w:val="en-US"/>
          </w:rPr>
          <w:t>eda</w:t>
        </w:r>
        <w:r w:rsidRPr="00725976">
          <w:rPr>
            <w:rStyle w:val="Hyperlink"/>
            <w:sz w:val="28"/>
            <w:szCs w:val="28"/>
          </w:rPr>
          <w:t>.</w:t>
        </w:r>
        <w:r w:rsidRPr="00725976">
          <w:rPr>
            <w:rStyle w:val="Hyperlink"/>
            <w:sz w:val="28"/>
            <w:szCs w:val="28"/>
            <w:lang w:val="en-US"/>
          </w:rPr>
          <w:t>ua</w:t>
        </w:r>
        <w:r w:rsidRPr="00725976">
          <w:rPr>
            <w:rStyle w:val="Hyperlink"/>
            <w:sz w:val="28"/>
            <w:szCs w:val="28"/>
          </w:rPr>
          <w:t>/</w:t>
        </w:r>
        <w:r w:rsidRPr="00725976">
          <w:rPr>
            <w:rStyle w:val="Hyperlink"/>
            <w:sz w:val="28"/>
            <w:szCs w:val="28"/>
            <w:lang w:val="en-US"/>
          </w:rPr>
          <w:t>index</w:t>
        </w:r>
        <w:r w:rsidRPr="00725976">
          <w:rPr>
            <w:rStyle w:val="Hyperlink"/>
            <w:sz w:val="28"/>
            <w:szCs w:val="28"/>
          </w:rPr>
          <w:t>.</w:t>
        </w:r>
        <w:r w:rsidRPr="00725976">
          <w:rPr>
            <w:rStyle w:val="Hyperlink"/>
            <w:sz w:val="28"/>
            <w:szCs w:val="28"/>
            <w:lang w:val="en-US"/>
          </w:rPr>
          <w:t>php</w:t>
        </w:r>
        <w:r w:rsidRPr="00725976">
          <w:rPr>
            <w:rStyle w:val="Hyperlink"/>
            <w:sz w:val="28"/>
            <w:szCs w:val="28"/>
          </w:rPr>
          <w:t>/</w:t>
        </w:r>
        <w:r w:rsidRPr="00725976">
          <w:rPr>
            <w:rStyle w:val="Hyperlink"/>
            <w:sz w:val="28"/>
            <w:szCs w:val="28"/>
            <w:lang w:val="uk-UA"/>
          </w:rPr>
          <w:t>Дистанційний_курс_«Фізика_твердого_тіла»,_5_курс,_спеціальність_»Фізика_та_інформатика»</w:t>
        </w:r>
      </w:hyperlink>
      <w:r>
        <w:rPr>
          <w:sz w:val="28"/>
          <w:szCs w:val="28"/>
          <w:lang w:val="uk-UA"/>
        </w:rPr>
        <w:t xml:space="preserve">. </w:t>
      </w:r>
    </w:p>
    <w:p w:rsidR="007F4606" w:rsidRPr="0056509B" w:rsidRDefault="007F4606" w:rsidP="00567DD6">
      <w:pPr>
        <w:numPr>
          <w:ilvl w:val="0"/>
          <w:numId w:val="10"/>
        </w:numPr>
        <w:tabs>
          <w:tab w:val="clear" w:pos="1146"/>
          <w:tab w:val="num" w:pos="900"/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Елементи фізики твердого тіла (Зміст). </w:t>
      </w:r>
      <w:r w:rsidRPr="00527370">
        <w:rPr>
          <w:sz w:val="28"/>
          <w:szCs w:val="28"/>
          <w:lang w:val="uk-UA"/>
        </w:rPr>
        <w:t>[Електронний ресурс]. – Режим доступу:</w:t>
      </w:r>
      <w:r>
        <w:rPr>
          <w:sz w:val="28"/>
          <w:szCs w:val="28"/>
          <w:lang w:val="uk-UA"/>
        </w:rPr>
        <w:t xml:space="preserve"> </w:t>
      </w:r>
      <w:hyperlink r:id="rId11" w:history="1">
        <w:r w:rsidRPr="003E0D56">
          <w:rPr>
            <w:rStyle w:val="Hyperlink"/>
            <w:sz w:val="28"/>
            <w:szCs w:val="28"/>
            <w:lang w:val="uk-UA"/>
          </w:rPr>
          <w:t>https://</w:t>
        </w:r>
        <w:r w:rsidRPr="003E0D56">
          <w:rPr>
            <w:rStyle w:val="Hyperlink"/>
            <w:sz w:val="28"/>
            <w:szCs w:val="28"/>
            <w:lang w:val="en-US"/>
          </w:rPr>
          <w:t>fizmat</w:t>
        </w:r>
        <w:r w:rsidRPr="003E0D56">
          <w:rPr>
            <w:rStyle w:val="Hyperlink"/>
            <w:sz w:val="28"/>
            <w:szCs w:val="28"/>
          </w:rPr>
          <w:t>.7</w:t>
        </w:r>
        <w:r w:rsidRPr="003E0D56">
          <w:rPr>
            <w:rStyle w:val="Hyperlink"/>
            <w:sz w:val="28"/>
            <w:szCs w:val="28"/>
            <w:lang w:val="en-US"/>
          </w:rPr>
          <w:t>mile</w:t>
        </w:r>
        <w:r w:rsidRPr="003E0D56">
          <w:rPr>
            <w:rStyle w:val="Hyperlink"/>
            <w:sz w:val="28"/>
            <w:szCs w:val="28"/>
          </w:rPr>
          <w:t>.</w:t>
        </w:r>
        <w:r w:rsidRPr="003E0D56">
          <w:rPr>
            <w:rStyle w:val="Hyperlink"/>
            <w:sz w:val="28"/>
            <w:szCs w:val="28"/>
            <w:lang w:val="en-US"/>
          </w:rPr>
          <w:t>net</w:t>
        </w:r>
        <w:r w:rsidRPr="003E0D56">
          <w:rPr>
            <w:rStyle w:val="Hyperlink"/>
            <w:sz w:val="28"/>
            <w:szCs w:val="28"/>
          </w:rPr>
          <w:t>/</w:t>
        </w:r>
        <w:r w:rsidRPr="003E0D56">
          <w:rPr>
            <w:rStyle w:val="Hyperlink"/>
            <w:sz w:val="28"/>
            <w:szCs w:val="28"/>
            <w:lang w:val="en-US"/>
          </w:rPr>
          <w:t>elementi</w:t>
        </w:r>
        <w:r w:rsidRPr="003E0D56">
          <w:rPr>
            <w:rStyle w:val="Hyperlink"/>
            <w:sz w:val="28"/>
            <w:szCs w:val="28"/>
          </w:rPr>
          <w:t>-</w:t>
        </w:r>
        <w:r w:rsidRPr="003E0D56">
          <w:rPr>
            <w:rStyle w:val="Hyperlink"/>
            <w:sz w:val="28"/>
            <w:szCs w:val="28"/>
            <w:lang w:val="en-US"/>
          </w:rPr>
          <w:t>fiziki</w:t>
        </w:r>
        <w:r w:rsidRPr="003E0D56">
          <w:rPr>
            <w:rStyle w:val="Hyperlink"/>
            <w:sz w:val="28"/>
            <w:szCs w:val="28"/>
          </w:rPr>
          <w:t>-</w:t>
        </w:r>
        <w:r w:rsidRPr="003E0D56">
          <w:rPr>
            <w:rStyle w:val="Hyperlink"/>
            <w:sz w:val="28"/>
            <w:szCs w:val="28"/>
            <w:lang w:val="en-US"/>
          </w:rPr>
          <w:t>tverdogo</w:t>
        </w:r>
        <w:r w:rsidRPr="003E0D56">
          <w:rPr>
            <w:rStyle w:val="Hyperlink"/>
            <w:sz w:val="28"/>
            <w:szCs w:val="28"/>
          </w:rPr>
          <w:t>-</w:t>
        </w:r>
        <w:r w:rsidRPr="003E0D56">
          <w:rPr>
            <w:rStyle w:val="Hyperlink"/>
            <w:sz w:val="28"/>
            <w:szCs w:val="28"/>
            <w:lang w:val="en-US"/>
          </w:rPr>
          <w:t>tila</w:t>
        </w:r>
        <w:r w:rsidRPr="003E0D56">
          <w:rPr>
            <w:rStyle w:val="Hyperlink"/>
            <w:sz w:val="28"/>
            <w:szCs w:val="28"/>
          </w:rPr>
          <w:t>/</w:t>
        </w:r>
        <w:r w:rsidRPr="003E0D56">
          <w:rPr>
            <w:rStyle w:val="Hyperlink"/>
            <w:sz w:val="28"/>
            <w:szCs w:val="28"/>
            <w:lang w:val="en-US"/>
          </w:rPr>
          <w:t>elementy</w:t>
        </w:r>
        <w:r w:rsidRPr="003E0D56">
          <w:rPr>
            <w:rStyle w:val="Hyperlink"/>
            <w:sz w:val="28"/>
            <w:szCs w:val="28"/>
          </w:rPr>
          <w:t>-</w:t>
        </w:r>
        <w:r w:rsidRPr="003E0D56">
          <w:rPr>
            <w:rStyle w:val="Hyperlink"/>
            <w:sz w:val="28"/>
            <w:szCs w:val="28"/>
            <w:lang w:val="en-US"/>
          </w:rPr>
          <w:t>fizyky</w:t>
        </w:r>
        <w:r w:rsidRPr="003E0D56">
          <w:rPr>
            <w:rStyle w:val="Hyperlink"/>
            <w:sz w:val="28"/>
            <w:szCs w:val="28"/>
          </w:rPr>
          <w:t xml:space="preserve">- </w:t>
        </w:r>
        <w:r w:rsidRPr="003E0D56">
          <w:rPr>
            <w:rStyle w:val="Hyperlink"/>
            <w:sz w:val="28"/>
            <w:szCs w:val="28"/>
            <w:lang w:val="en-US"/>
          </w:rPr>
          <w:t>tverdogo</w:t>
        </w:r>
        <w:r w:rsidRPr="003E0D56">
          <w:rPr>
            <w:rStyle w:val="Hyperlink"/>
            <w:sz w:val="28"/>
            <w:szCs w:val="28"/>
          </w:rPr>
          <w:t>-</w:t>
        </w:r>
        <w:r w:rsidRPr="003E0D56">
          <w:rPr>
            <w:rStyle w:val="Hyperlink"/>
            <w:sz w:val="28"/>
            <w:szCs w:val="28"/>
            <w:lang w:val="en-US"/>
          </w:rPr>
          <w:t>tila</w:t>
        </w:r>
        <w:r w:rsidRPr="0056509B">
          <w:rPr>
            <w:rStyle w:val="Hyperlink"/>
            <w:sz w:val="28"/>
            <w:szCs w:val="28"/>
          </w:rPr>
          <w:t>.</w:t>
        </w:r>
        <w:r w:rsidRPr="003E0D56">
          <w:rPr>
            <w:rStyle w:val="Hyperlink"/>
            <w:sz w:val="28"/>
            <w:szCs w:val="28"/>
            <w:lang w:val="en-US"/>
          </w:rPr>
          <w:t>html</w:t>
        </w:r>
      </w:hyperlink>
      <w:r w:rsidRPr="0056509B">
        <w:rPr>
          <w:sz w:val="28"/>
          <w:szCs w:val="28"/>
        </w:rPr>
        <w:t xml:space="preserve"> </w:t>
      </w:r>
    </w:p>
    <w:p w:rsidR="007F4606" w:rsidRDefault="007F4606" w:rsidP="00567DD6">
      <w:pPr>
        <w:numPr>
          <w:ilvl w:val="0"/>
          <w:numId w:val="10"/>
        </w:numPr>
        <w:tabs>
          <w:tab w:val="clear" w:pos="1146"/>
          <w:tab w:val="num" w:pos="900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 w:rsidRPr="00BD372D">
        <w:rPr>
          <w:sz w:val="28"/>
          <w:szCs w:val="28"/>
        </w:rPr>
        <w:t xml:space="preserve">Конспект лекцій з дисципліни «Фізика» </w:t>
      </w:r>
      <w:r>
        <w:rPr>
          <w:sz w:val="28"/>
          <w:szCs w:val="28"/>
          <w:lang w:val="uk-UA"/>
        </w:rPr>
        <w:t>О</w:t>
      </w:r>
      <w:r w:rsidRPr="00BD372D">
        <w:rPr>
          <w:sz w:val="28"/>
          <w:szCs w:val="28"/>
        </w:rPr>
        <w:t xml:space="preserve">птика.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вантова механіка. </w:t>
      </w:r>
      <w:r>
        <w:rPr>
          <w:sz w:val="28"/>
          <w:szCs w:val="28"/>
          <w:lang w:val="uk-UA"/>
        </w:rPr>
        <w:t>Ф</w:t>
      </w:r>
      <w:r w:rsidRPr="00BD372D">
        <w:rPr>
          <w:sz w:val="28"/>
          <w:szCs w:val="28"/>
        </w:rPr>
        <w:t>ізика твердого тіла</w:t>
      </w:r>
      <w:r>
        <w:rPr>
          <w:sz w:val="28"/>
          <w:szCs w:val="28"/>
          <w:lang w:val="uk-UA"/>
        </w:rPr>
        <w:t>.</w:t>
      </w:r>
      <w:r w:rsidRPr="007F456E">
        <w:rPr>
          <w:sz w:val="28"/>
          <w:szCs w:val="28"/>
          <w:lang w:val="uk-UA"/>
        </w:rPr>
        <w:t xml:space="preserve"> </w:t>
      </w:r>
      <w:r w:rsidRPr="00B367F5">
        <w:rPr>
          <w:sz w:val="28"/>
          <w:szCs w:val="28"/>
          <w:lang w:val="uk-UA"/>
        </w:rPr>
        <w:t xml:space="preserve">- URL.: </w:t>
      </w:r>
      <w:r>
        <w:rPr>
          <w:sz w:val="28"/>
          <w:szCs w:val="28"/>
          <w:lang w:val="uk-UA"/>
        </w:rPr>
        <w:t xml:space="preserve"> </w:t>
      </w:r>
      <w:r w:rsidRPr="00527370">
        <w:rPr>
          <w:sz w:val="28"/>
          <w:szCs w:val="28"/>
          <w:lang w:val="uk-UA"/>
        </w:rPr>
        <w:t xml:space="preserve">[Електронний ресурс]. – Режим доступу: </w:t>
      </w:r>
      <w:hyperlink r:id="rId12" w:history="1">
        <w:r w:rsidRPr="00E05861">
          <w:rPr>
            <w:rStyle w:val="Hyperlink"/>
            <w:sz w:val="28"/>
            <w:szCs w:val="28"/>
            <w:lang w:val="uk-UA"/>
          </w:rPr>
          <w:t>http://www.dgma.donetsk.ua/metod/physics/zo/lek3.pdf</w:t>
        </w:r>
      </w:hyperlink>
    </w:p>
    <w:p w:rsidR="007F4606" w:rsidRPr="0033681A" w:rsidRDefault="007F4606" w:rsidP="00EB0472">
      <w:pPr>
        <w:jc w:val="both"/>
        <w:rPr>
          <w:sz w:val="28"/>
          <w:szCs w:val="28"/>
          <w:lang w:val="uk-UA"/>
        </w:rPr>
      </w:pPr>
    </w:p>
    <w:p w:rsidR="007F4606" w:rsidRPr="00E75928" w:rsidRDefault="007F4606" w:rsidP="00EB0472">
      <w:pPr>
        <w:rPr>
          <w:sz w:val="28"/>
          <w:szCs w:val="28"/>
        </w:rPr>
      </w:pPr>
    </w:p>
    <w:p w:rsidR="007F4606" w:rsidRPr="00E75928" w:rsidRDefault="007F4606" w:rsidP="00C85701">
      <w:pPr>
        <w:jc w:val="both"/>
        <w:rPr>
          <w:sz w:val="28"/>
          <w:szCs w:val="28"/>
        </w:rPr>
      </w:pPr>
    </w:p>
    <w:p w:rsidR="007F4606" w:rsidRDefault="007F4606" w:rsidP="00C85701">
      <w:pPr>
        <w:jc w:val="both"/>
        <w:rPr>
          <w:sz w:val="28"/>
          <w:szCs w:val="28"/>
          <w:lang w:val="uk-UA"/>
        </w:rPr>
      </w:pPr>
    </w:p>
    <w:p w:rsidR="007F4606" w:rsidRDefault="007F4606" w:rsidP="00C85701">
      <w:pPr>
        <w:jc w:val="both"/>
        <w:rPr>
          <w:sz w:val="28"/>
          <w:szCs w:val="28"/>
          <w:lang w:val="uk-UA"/>
        </w:rPr>
      </w:pPr>
    </w:p>
    <w:p w:rsidR="007F4606" w:rsidRDefault="007F4606" w:rsidP="00586B1B">
      <w:pPr>
        <w:jc w:val="center"/>
        <w:rPr>
          <w:lang w:val="uk-UA"/>
        </w:rPr>
      </w:pPr>
      <w:r>
        <w:rPr>
          <w:lang w:val="uk-UA"/>
        </w:rPr>
        <w:t>Зміни та доповнення</w:t>
      </w:r>
    </w:p>
    <w:p w:rsidR="007F4606" w:rsidRDefault="007F4606" w:rsidP="00586B1B">
      <w:pPr>
        <w:jc w:val="center"/>
        <w:rPr>
          <w:lang w:val="uk-UA"/>
        </w:rPr>
      </w:pPr>
      <w:r w:rsidRPr="000B4383">
        <w:rPr>
          <w:lang w:val="uk-UA"/>
        </w:rPr>
        <w:t>на 20__/20__ н.р.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Default="007F4606" w:rsidP="00586B1B">
      <w:r>
        <w:t>_____________________________________________________________________________</w:t>
      </w:r>
    </w:p>
    <w:p w:rsidR="007F4606" w:rsidRPr="00BC06D2" w:rsidRDefault="007F4606" w:rsidP="00586B1B">
      <w:pPr>
        <w:rPr>
          <w:lang w:val="uk-UA"/>
        </w:rPr>
      </w:pPr>
    </w:p>
    <w:p w:rsidR="007F4606" w:rsidRDefault="007F4606" w:rsidP="00586B1B">
      <w:pPr>
        <w:rPr>
          <w:lang w:val="uk-UA"/>
        </w:rPr>
      </w:pPr>
      <w:r>
        <w:rPr>
          <w:lang w:val="uk-UA"/>
        </w:rPr>
        <w:t>Затверджено</w:t>
      </w:r>
    </w:p>
    <w:p w:rsidR="007F4606" w:rsidRDefault="007F4606" w:rsidP="00586B1B">
      <w:pPr>
        <w:rPr>
          <w:lang w:val="uk-UA"/>
        </w:rPr>
      </w:pPr>
      <w:r>
        <w:rPr>
          <w:lang w:val="uk-UA"/>
        </w:rPr>
        <w:t>протокол від ______________№____ засідання кафедри______________________________</w:t>
      </w: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rPr>
          <w:lang w:val="uk-UA"/>
        </w:rPr>
      </w:pPr>
      <w:r>
        <w:rPr>
          <w:lang w:val="uk-UA"/>
        </w:rPr>
        <w:t>Завідувач кафедри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________________/___________________/</w:t>
      </w: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jc w:val="center"/>
        <w:rPr>
          <w:lang w:val="uk-UA"/>
        </w:rPr>
      </w:pPr>
      <w:r>
        <w:rPr>
          <w:lang w:val="uk-UA"/>
        </w:rPr>
        <w:t>Зміни та доповнення</w:t>
      </w:r>
    </w:p>
    <w:p w:rsidR="007F4606" w:rsidRDefault="007F4606" w:rsidP="00586B1B">
      <w:pPr>
        <w:jc w:val="center"/>
        <w:rPr>
          <w:lang w:val="uk-UA"/>
        </w:rPr>
      </w:pPr>
      <w:r w:rsidRPr="000B4383">
        <w:rPr>
          <w:lang w:val="uk-UA"/>
        </w:rPr>
        <w:t>на 20__/20__ н.р.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Default="007F4606" w:rsidP="00586B1B">
      <w:r>
        <w:t>_____________________________________________________________________________</w:t>
      </w:r>
    </w:p>
    <w:p w:rsidR="007F4606" w:rsidRPr="008E2962" w:rsidRDefault="007F4606" w:rsidP="00586B1B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Default="007F4606" w:rsidP="00586B1B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/>
    <w:p w:rsidR="007F4606" w:rsidRDefault="007F4606" w:rsidP="00586B1B">
      <w:pPr>
        <w:rPr>
          <w:lang w:val="uk-UA"/>
        </w:rPr>
      </w:pPr>
      <w:r>
        <w:rPr>
          <w:lang w:val="uk-UA"/>
        </w:rPr>
        <w:t>Затверджено</w:t>
      </w:r>
    </w:p>
    <w:p w:rsidR="007F4606" w:rsidRDefault="007F4606" w:rsidP="00586B1B">
      <w:pPr>
        <w:rPr>
          <w:lang w:val="uk-UA"/>
        </w:rPr>
      </w:pPr>
      <w:r>
        <w:rPr>
          <w:lang w:val="uk-UA"/>
        </w:rPr>
        <w:t>протокол від ______________№____ засідання кафедри______________________________</w:t>
      </w:r>
    </w:p>
    <w:p w:rsidR="007F4606" w:rsidRDefault="007F4606" w:rsidP="00586B1B">
      <w:pPr>
        <w:rPr>
          <w:lang w:val="uk-UA"/>
        </w:rPr>
      </w:pPr>
    </w:p>
    <w:p w:rsidR="007F4606" w:rsidRPr="000B4383" w:rsidRDefault="007F4606" w:rsidP="00586B1B">
      <w:pPr>
        <w:rPr>
          <w:lang w:val="uk-UA"/>
        </w:rPr>
      </w:pPr>
      <w:r>
        <w:rPr>
          <w:lang w:val="uk-UA"/>
        </w:rPr>
        <w:t>Завідувач кафедри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________________/___________________/</w:t>
      </w: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rPr>
          <w:lang w:val="uk-UA"/>
        </w:rPr>
      </w:pPr>
    </w:p>
    <w:p w:rsidR="007F4606" w:rsidRDefault="007F4606" w:rsidP="00586B1B">
      <w:pPr>
        <w:jc w:val="center"/>
        <w:rPr>
          <w:lang w:val="uk-UA"/>
        </w:rPr>
      </w:pPr>
    </w:p>
    <w:p w:rsidR="007F4606" w:rsidRDefault="007F4606" w:rsidP="00586B1B">
      <w:pPr>
        <w:jc w:val="center"/>
        <w:rPr>
          <w:lang w:val="uk-UA"/>
        </w:rPr>
      </w:pPr>
      <w:r>
        <w:rPr>
          <w:lang w:val="uk-UA"/>
        </w:rPr>
        <w:t>Зміни та доповнення</w:t>
      </w:r>
    </w:p>
    <w:p w:rsidR="007F4606" w:rsidRDefault="007F4606" w:rsidP="00586B1B">
      <w:pPr>
        <w:jc w:val="center"/>
        <w:rPr>
          <w:lang w:val="uk-UA"/>
        </w:rPr>
      </w:pPr>
      <w:r w:rsidRPr="000B4383">
        <w:rPr>
          <w:lang w:val="uk-UA"/>
        </w:rPr>
        <w:t>на 20__/20__ н.р.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Pr="000B4383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Default="007F4606" w:rsidP="00586B1B">
      <w:r>
        <w:rPr>
          <w:lang w:val="uk-UA"/>
        </w:rPr>
        <w:t>_____________________________________________________________________________</w:t>
      </w:r>
    </w:p>
    <w:p w:rsidR="007F4606" w:rsidRDefault="007F4606" w:rsidP="00586B1B">
      <w:pPr>
        <w:rPr>
          <w:lang w:val="uk-UA"/>
        </w:rPr>
      </w:pPr>
    </w:p>
    <w:p w:rsidR="007F4606" w:rsidRPr="000B4383" w:rsidRDefault="007F4606" w:rsidP="00586B1B"/>
    <w:p w:rsidR="007F4606" w:rsidRDefault="007F4606" w:rsidP="00586B1B">
      <w:pPr>
        <w:rPr>
          <w:lang w:val="uk-UA"/>
        </w:rPr>
      </w:pPr>
      <w:r>
        <w:rPr>
          <w:lang w:val="uk-UA"/>
        </w:rPr>
        <w:t>Затверджено</w:t>
      </w:r>
    </w:p>
    <w:p w:rsidR="007F4606" w:rsidRDefault="007F4606" w:rsidP="00586B1B">
      <w:pPr>
        <w:rPr>
          <w:lang w:val="uk-UA"/>
        </w:rPr>
      </w:pPr>
      <w:r>
        <w:rPr>
          <w:lang w:val="uk-UA"/>
        </w:rPr>
        <w:t>протокол від ______________№____ засідання кафедри______________________________</w:t>
      </w:r>
    </w:p>
    <w:p w:rsidR="007F4606" w:rsidRDefault="007F4606" w:rsidP="00586B1B">
      <w:pPr>
        <w:rPr>
          <w:lang w:val="uk-UA"/>
        </w:rPr>
      </w:pPr>
    </w:p>
    <w:p w:rsidR="007F4606" w:rsidRPr="000B4383" w:rsidRDefault="007F4606" w:rsidP="00586B1B">
      <w:pPr>
        <w:rPr>
          <w:lang w:val="uk-UA"/>
        </w:rPr>
      </w:pPr>
      <w:r>
        <w:rPr>
          <w:lang w:val="uk-UA"/>
        </w:rPr>
        <w:t>Завідувач кафедри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________________/___________________/</w:t>
      </w:r>
    </w:p>
    <w:p w:rsidR="007F4606" w:rsidRPr="000B4383" w:rsidRDefault="007F4606" w:rsidP="00586B1B">
      <w:pPr>
        <w:rPr>
          <w:lang w:val="uk-UA"/>
        </w:rPr>
      </w:pPr>
    </w:p>
    <w:p w:rsidR="007F4606" w:rsidRDefault="007F4606" w:rsidP="009F16BA">
      <w:pPr>
        <w:pStyle w:val="BodyText"/>
        <w:jc w:val="center"/>
      </w:pPr>
      <w:r>
        <w:br w:type="page"/>
      </w:r>
      <w:r w:rsidRPr="00DB3203">
        <w:rPr>
          <w:b/>
          <w:bCs/>
          <w:kern w:val="2"/>
          <w:szCs w:val="28"/>
        </w:rPr>
        <w:t>КРИТЕРІЇ ОЦІНЮВАННЯ</w:t>
      </w:r>
      <w:r>
        <w:rPr>
          <w:b/>
          <w:bCs/>
          <w:kern w:val="2"/>
          <w:szCs w:val="28"/>
        </w:rPr>
        <w:t xml:space="preserve"> </w:t>
      </w:r>
      <w:r w:rsidRPr="00522E31">
        <w:rPr>
          <w:b/>
          <w:szCs w:val="28"/>
        </w:rPr>
        <w:t>НАВЧАЛЬНИХ ДОСЯГНЕНЬ СТУДЕНТІВ</w:t>
      </w:r>
    </w:p>
    <w:p w:rsidR="007F4606" w:rsidRDefault="007F4606" w:rsidP="009F16BA">
      <w:pPr>
        <w:pStyle w:val="BodyText"/>
        <w:jc w:val="center"/>
        <w:rPr>
          <w:b/>
          <w:kern w:val="2"/>
        </w:rPr>
      </w:pPr>
    </w:p>
    <w:p w:rsidR="007F4606" w:rsidRPr="007F2820" w:rsidRDefault="007F4606" w:rsidP="009F16BA">
      <w:pPr>
        <w:pStyle w:val="BodyText"/>
        <w:jc w:val="center"/>
        <w:rPr>
          <w:b/>
          <w:kern w:val="2"/>
        </w:rPr>
      </w:pPr>
      <w:r w:rsidRPr="007F2820">
        <w:rPr>
          <w:b/>
          <w:kern w:val="2"/>
        </w:rPr>
        <w:t>Критерії оцінювання відповідей</w:t>
      </w:r>
    </w:p>
    <w:p w:rsidR="007F4606" w:rsidRPr="001D6671" w:rsidRDefault="007F4606" w:rsidP="008F22A7">
      <w:pPr>
        <w:shd w:val="clear" w:color="auto" w:fill="FFFFFF"/>
        <w:rPr>
          <w:b/>
          <w:bCs/>
          <w:kern w:val="2"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418"/>
        <w:gridCol w:w="1001"/>
        <w:gridCol w:w="5519"/>
      </w:tblGrid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 за національною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шкалою</w:t>
            </w: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Сума балів за 100-бальною системою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ECTS</w:t>
            </w:r>
          </w:p>
        </w:tc>
        <w:tc>
          <w:tcPr>
            <w:tcW w:w="551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Критерії оцінювання</w:t>
            </w:r>
          </w:p>
        </w:tc>
      </w:tr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Відмінно (5)</w:t>
            </w: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90 – 100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А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правильна, повна, містить розгорнуту аргументацію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Добре (4)</w:t>
            </w:r>
          </w:p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82 – 89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B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правильна, повна, але містить не розгорнуту аргументацію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74 – 81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C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в цілому правильна, але містить неточності, не повна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Задовільно (3)</w:t>
            </w: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64 – 73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D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в цілому правильна, але містить грубі помилки, повна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60 – 63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E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в цілому правильна, але містить грубі помилки, не повна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Незадовільно (2)</w:t>
            </w: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35 – 59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FX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в цілому не правильна, але студент намагається відповісти повністю на питання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1 – 34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</w:t>
            </w:r>
          </w:p>
        </w:tc>
        <w:tc>
          <w:tcPr>
            <w:tcW w:w="5519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Відповідь в цілому не правильна, студент демонструє повне не знання матеріалу</w:t>
            </w:r>
          </w:p>
        </w:tc>
      </w:tr>
    </w:tbl>
    <w:p w:rsidR="007F4606" w:rsidRPr="008F22A7" w:rsidRDefault="007F4606" w:rsidP="008F22A7">
      <w:pPr>
        <w:tabs>
          <w:tab w:val="left" w:pos="900"/>
        </w:tabs>
        <w:ind w:firstLine="510"/>
        <w:jc w:val="center"/>
        <w:rPr>
          <w:b/>
          <w:bCs/>
          <w:sz w:val="28"/>
          <w:szCs w:val="28"/>
        </w:rPr>
      </w:pPr>
    </w:p>
    <w:p w:rsidR="007F4606" w:rsidRPr="00AC4479" w:rsidRDefault="007F4606" w:rsidP="008F22A7">
      <w:pPr>
        <w:tabs>
          <w:tab w:val="left" w:pos="900"/>
        </w:tabs>
        <w:ind w:firstLine="510"/>
        <w:jc w:val="center"/>
        <w:rPr>
          <w:b/>
          <w:bCs/>
          <w:sz w:val="28"/>
          <w:szCs w:val="28"/>
        </w:rPr>
      </w:pPr>
    </w:p>
    <w:p w:rsidR="007F4606" w:rsidRPr="001D6671" w:rsidRDefault="007F4606" w:rsidP="008F22A7">
      <w:pPr>
        <w:shd w:val="clear" w:color="auto" w:fill="FFFFFF"/>
        <w:jc w:val="center"/>
        <w:rPr>
          <w:b/>
          <w:bCs/>
          <w:kern w:val="2"/>
          <w:sz w:val="28"/>
          <w:szCs w:val="28"/>
          <w:lang w:val="uk-UA"/>
        </w:rPr>
      </w:pPr>
      <w:r w:rsidRPr="001D6671">
        <w:rPr>
          <w:b/>
          <w:bCs/>
          <w:kern w:val="2"/>
          <w:sz w:val="28"/>
          <w:szCs w:val="28"/>
          <w:lang w:val="uk-UA"/>
        </w:rPr>
        <w:t>Критерії оцінювання розв’язання задачі</w:t>
      </w:r>
    </w:p>
    <w:p w:rsidR="007F4606" w:rsidRPr="001D6671" w:rsidRDefault="007F4606" w:rsidP="008F22A7">
      <w:pPr>
        <w:shd w:val="clear" w:color="auto" w:fill="FFFFFF"/>
        <w:rPr>
          <w:b/>
          <w:bCs/>
          <w:kern w:val="2"/>
          <w:sz w:val="28"/>
          <w:szCs w:val="28"/>
          <w:lang w:val="uk-UA"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429"/>
        <w:gridCol w:w="1001"/>
        <w:gridCol w:w="5450"/>
      </w:tblGrid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 за національною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шкалою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Сума балів за 100-бальною системою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ECTS</w:t>
            </w:r>
          </w:p>
        </w:tc>
        <w:tc>
          <w:tcPr>
            <w:tcW w:w="5450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Критерії оцінювання</w:t>
            </w:r>
          </w:p>
        </w:tc>
      </w:tr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Відмінно (5)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90 – 100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А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розв’язана правильно з дотриманням всіх етапів розв’язування задач, наявне пояснення до задачі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Добре (4)</w:t>
            </w:r>
          </w:p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82 – 89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B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розв’язана правильно з дотриманням всіх етапів розв’язування задач, але пояснення не достатнє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74 – 81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C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в цілому розв’язана правильно, але є неточності, дотримані не всі етапи розв’язування задач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Задовільно (3)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64 – 73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D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в цілому розв’язана правильно, але є грубі помилки, дотримані всі етапи розв’язування задач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60 – 63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E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в цілому розв’язана правильно, але є грубі помилки, дотримані не всі етапи розв’язування задач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Незадовільно (2)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35 – 59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FX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в цілому розв’язана не правильно, але студент намагається дотриматись всіх етапів розв’язування задач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1 – 34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tabs>
                <w:tab w:val="left" w:pos="900"/>
              </w:tabs>
              <w:rPr>
                <w:bCs/>
                <w:lang w:val="uk-UA"/>
              </w:rPr>
            </w:pPr>
            <w:r w:rsidRPr="001D6671">
              <w:rPr>
                <w:bCs/>
                <w:lang w:val="uk-UA"/>
              </w:rPr>
              <w:t>Задача в цілому розв’язана не правильно, студент демонструє повне не знання матеріалу</w:t>
            </w:r>
          </w:p>
        </w:tc>
      </w:tr>
    </w:tbl>
    <w:p w:rsidR="007F4606" w:rsidRPr="00AC4479" w:rsidRDefault="007F4606" w:rsidP="008F22A7">
      <w:pPr>
        <w:tabs>
          <w:tab w:val="left" w:pos="900"/>
        </w:tabs>
        <w:ind w:firstLine="510"/>
        <w:jc w:val="center"/>
        <w:rPr>
          <w:b/>
          <w:bCs/>
          <w:sz w:val="28"/>
          <w:szCs w:val="28"/>
        </w:rPr>
      </w:pPr>
    </w:p>
    <w:p w:rsidR="007F4606" w:rsidRDefault="007F4606" w:rsidP="008F22A7">
      <w:pPr>
        <w:shd w:val="clear" w:color="auto" w:fill="FFFFFF"/>
        <w:jc w:val="center"/>
        <w:rPr>
          <w:b/>
          <w:bCs/>
          <w:kern w:val="2"/>
          <w:sz w:val="28"/>
          <w:szCs w:val="28"/>
          <w:lang w:val="uk-UA"/>
        </w:rPr>
      </w:pPr>
      <w:r w:rsidRPr="001D6671">
        <w:rPr>
          <w:b/>
          <w:bCs/>
          <w:kern w:val="2"/>
          <w:sz w:val="28"/>
          <w:szCs w:val="28"/>
          <w:lang w:val="uk-UA"/>
        </w:rPr>
        <w:t>Критерії оцінювання лабораторної роботи</w:t>
      </w:r>
    </w:p>
    <w:p w:rsidR="007F4606" w:rsidRPr="001D6671" w:rsidRDefault="007F4606" w:rsidP="008F22A7">
      <w:pPr>
        <w:shd w:val="clear" w:color="auto" w:fill="FFFFFF"/>
        <w:jc w:val="center"/>
        <w:rPr>
          <w:b/>
          <w:bCs/>
          <w:kern w:val="2"/>
          <w:sz w:val="28"/>
          <w:szCs w:val="28"/>
          <w:lang w:val="uk-UA"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429"/>
        <w:gridCol w:w="1001"/>
        <w:gridCol w:w="5450"/>
      </w:tblGrid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 за національною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шкалою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Сума балів за 100-бальною системою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ECTS</w:t>
            </w:r>
          </w:p>
        </w:tc>
        <w:tc>
          <w:tcPr>
            <w:tcW w:w="5450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Критерії оцінювання</w:t>
            </w:r>
          </w:p>
        </w:tc>
      </w:tr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Відмінно (5)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90 – 100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А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 xml:space="preserve">Робота виконана правильно з дотриманням всіх етапів виконання лабораторних робіт, студент може сформулювати розгорнутий висновок, дати відповіді на всі контрольні запитання 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Добре (4)</w:t>
            </w:r>
          </w:p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82 – 89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B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Робота виконана правильно з дотриманням всіх етапів виконання лабораторних робіт, але студент може дати відповіді лише на певні питання.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74 – 81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C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Робота виконана правильно з дотриманням всіх етапів виконання лабораторних робіт, але є неточності по роботі, студент може дати відповіді лише на деякі питання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Задовільно (3)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64 – 73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D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Дотримано всі етапи виконання лабораторних робіт, робота виконана частково правильно, є помилки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60 – 63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E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Дотримано не всі етапи виконання лабораторних робіт, робота виконана частково правильно, є помилки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Незадовільно (2)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35 – 59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FX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Робота в цілому виконана не правильно, але студент намагається виконати роботу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1 – 34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Робота в цілому виконана не правильно, студент демонструє повне незнання матеріалу</w:t>
            </w:r>
          </w:p>
        </w:tc>
      </w:tr>
    </w:tbl>
    <w:p w:rsidR="007F4606" w:rsidRDefault="007F4606" w:rsidP="003A66EE">
      <w:pPr>
        <w:pStyle w:val="Title"/>
        <w:rPr>
          <w:bCs w:val="0"/>
          <w:kern w:val="2"/>
          <w:szCs w:val="28"/>
          <w:lang w:val="uk-UA"/>
        </w:rPr>
      </w:pPr>
    </w:p>
    <w:p w:rsidR="007F4606" w:rsidRPr="00781DBE" w:rsidRDefault="007F4606" w:rsidP="003A66EE">
      <w:pPr>
        <w:pStyle w:val="Title"/>
        <w:rPr>
          <w:bCs w:val="0"/>
          <w:sz w:val="24"/>
          <w:lang w:val="en-US"/>
        </w:rPr>
      </w:pPr>
      <w:r w:rsidRPr="00781DBE">
        <w:rPr>
          <w:bCs w:val="0"/>
          <w:kern w:val="2"/>
          <w:szCs w:val="28"/>
          <w:lang w:val="uk-UA"/>
        </w:rPr>
        <w:t>Критерії оцінювання самостійної роботи</w:t>
      </w:r>
    </w:p>
    <w:p w:rsidR="007F4606" w:rsidRDefault="007F4606" w:rsidP="003A66EE">
      <w:pPr>
        <w:pStyle w:val="Title"/>
        <w:rPr>
          <w:bCs w:val="0"/>
          <w:sz w:val="24"/>
          <w:lang w:val="en-US"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429"/>
        <w:gridCol w:w="1001"/>
        <w:gridCol w:w="5450"/>
      </w:tblGrid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 за національною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шкалою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Сума балів за 100-бальною системою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ECTS</w:t>
            </w:r>
          </w:p>
        </w:tc>
        <w:tc>
          <w:tcPr>
            <w:tcW w:w="5450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Критерії оцінювання</w:t>
            </w:r>
          </w:p>
        </w:tc>
      </w:tr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Відмінно (5)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90 – 100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А</w:t>
            </w:r>
          </w:p>
        </w:tc>
        <w:tc>
          <w:tcPr>
            <w:tcW w:w="5450" w:type="dxa"/>
          </w:tcPr>
          <w:p w:rsidR="007F4606" w:rsidRPr="00AC4479" w:rsidRDefault="007F4606" w:rsidP="00BB57D7">
            <w:pPr>
              <w:tabs>
                <w:tab w:val="left" w:pos="900"/>
              </w:tabs>
              <w:jc w:val="both"/>
              <w:rPr>
                <w:spacing w:val="-20"/>
                <w:lang w:val="uk-UA"/>
              </w:rPr>
            </w:pPr>
            <w:r w:rsidRPr="00AC4479">
              <w:rPr>
                <w:spacing w:val="-20"/>
                <w:lang w:val="uk-UA"/>
              </w:rPr>
              <w:t xml:space="preserve">Студент виконав усі види запланованих самостійних робіт, вчасно за графіком звітував про результати виконаної роботи, самостійно виконував пропоновані завдання, має системні знання з цих тем , може чітко відповісти на питання викладача, вільно володіє понятійним апаратом предмету, знає основні проблеми курсу, його мету та завдання. </w:t>
            </w:r>
          </w:p>
          <w:p w:rsidR="007F4606" w:rsidRPr="00AC4479" w:rsidRDefault="007F4606" w:rsidP="00BB57D7">
            <w:pPr>
              <w:tabs>
                <w:tab w:val="left" w:pos="900"/>
              </w:tabs>
              <w:jc w:val="both"/>
              <w:rPr>
                <w:spacing w:val="-20"/>
                <w:lang w:val="uk-UA"/>
              </w:rPr>
            </w:pPr>
            <w:r w:rsidRPr="00AC4479">
              <w:rPr>
                <w:spacing w:val="-20"/>
                <w:lang w:val="uk-UA"/>
              </w:rPr>
              <w:t>Вміє застосовувати здобуті знання на практиці.</w:t>
            </w:r>
          </w:p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AC4479">
              <w:rPr>
                <w:spacing w:val="-20"/>
                <w:lang w:val="uk-UA"/>
              </w:rPr>
              <w:t>Вільно володіє формулами, законами, поняттями з предмета.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Добре (4)</w:t>
            </w:r>
          </w:p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82 – 89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B</w:t>
            </w:r>
          </w:p>
        </w:tc>
        <w:tc>
          <w:tcPr>
            <w:tcW w:w="5450" w:type="dxa"/>
          </w:tcPr>
          <w:p w:rsidR="007F4606" w:rsidRDefault="007F4606" w:rsidP="00BB57D7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виконав усі види запланованих самостійних робіт, вчасно за графіком звітував про результати виконаної роботи, самостійно виконував пропоновані завдання, має системні знання з тем,  вільно володіє понятійним апаратом предмету, знає основні проблеми курсу, його мету та завдання. </w:t>
            </w:r>
          </w:p>
          <w:p w:rsidR="007F4606" w:rsidRDefault="007F4606" w:rsidP="00BB57D7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Вміє застосовувати здобуті знання на практиці.</w:t>
            </w:r>
          </w:p>
          <w:p w:rsidR="007F4606" w:rsidRDefault="007F4606" w:rsidP="00BB57D7">
            <w:pPr>
              <w:tabs>
                <w:tab w:val="left" w:pos="900"/>
              </w:tabs>
              <w:jc w:val="both"/>
              <w:rPr>
                <w:bCs/>
              </w:rPr>
            </w:pPr>
            <w:r>
              <w:rPr>
                <w:lang w:val="uk-UA"/>
              </w:rPr>
              <w:t xml:space="preserve">Може вести з викладачем діалог, у якому не завжди поводить себе впевнено. 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74 – 81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C</w:t>
            </w:r>
          </w:p>
        </w:tc>
        <w:tc>
          <w:tcPr>
            <w:tcW w:w="5450" w:type="dxa"/>
          </w:tcPr>
          <w:p w:rsidR="007F4606" w:rsidRPr="00AC4479" w:rsidRDefault="007F4606" w:rsidP="00BB57D7">
            <w:pPr>
              <w:tabs>
                <w:tab w:val="left" w:pos="900"/>
              </w:tabs>
              <w:jc w:val="both"/>
              <w:rPr>
                <w:bCs/>
                <w:spacing w:val="-20"/>
                <w:lang w:val="uk-UA"/>
              </w:rPr>
            </w:pPr>
            <w:r w:rsidRPr="00AC4479">
              <w:rPr>
                <w:spacing w:val="-20"/>
                <w:lang w:val="uk-UA"/>
              </w:rPr>
              <w:t xml:space="preserve">Студент виконав усі види запланованих самостійних робіт, звітував про результати виконаної роботи з порушенням графіка, самостійно виконував пропоновані завдання, має знання з тем, володіє понятійним апаратом предмету, знає основні проблеми курсу, його мету та завдання. Вміє застосовувати здобуті знання на практиці. Допускає неточності у формулюванні. Може вести з викладачем діалог, у якому не завжди поводить себе впевнено. 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Задовільно (3)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64 – 73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D</w:t>
            </w:r>
          </w:p>
        </w:tc>
        <w:tc>
          <w:tcPr>
            <w:tcW w:w="5450" w:type="dxa"/>
          </w:tcPr>
          <w:p w:rsidR="007F4606" w:rsidRDefault="007F4606" w:rsidP="00BB57D7">
            <w:pPr>
              <w:tabs>
                <w:tab w:val="left" w:pos="900"/>
              </w:tabs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Студент виконав усі види запланованих самостійних робіт, звітував про результати виконаної роботи з грубим порушенням графіка, пропоновані завдання не розробляв самостійно а відшукав у методичній літературі. Знання з курсу  «Фізика твердого тіла» мають безсистемний характер. Чітке визначення матеріалу заміняє на побутові уявлення. Має прогалини у засвоєнні теоретичного і практичного матеріалу.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60 – 63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E</w:t>
            </w:r>
          </w:p>
        </w:tc>
        <w:tc>
          <w:tcPr>
            <w:tcW w:w="5450" w:type="dxa"/>
          </w:tcPr>
          <w:p w:rsidR="007F4606" w:rsidRDefault="007F4606" w:rsidP="00BB57D7">
            <w:pPr>
              <w:tabs>
                <w:tab w:val="left" w:pos="900"/>
              </w:tabs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Студент виконав 80% усіх видів запланованих самостійних робіт, звітував про результати виконаної роботи з грубим порушенням графіка, пропоновані завдання не розробляв самостійно а відшукав у методичній літературі. Знання з курсу  «Фізика твердого тіла» мають безсистемний характер. Студент розуміє окремі фрагменти курсу, може відтворити матеріал, але припускає помилки. Не володіє технікою фізичного експерименту. Допускає помилки під час розв’язування фізичних задач.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Незадовільно (2)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35 – 59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FX</w:t>
            </w:r>
          </w:p>
        </w:tc>
        <w:tc>
          <w:tcPr>
            <w:tcW w:w="5450" w:type="dxa"/>
          </w:tcPr>
          <w:p w:rsidR="007F4606" w:rsidRDefault="007F4606" w:rsidP="00BB57D7">
            <w:pPr>
              <w:tabs>
                <w:tab w:val="left" w:pos="900"/>
              </w:tabs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Студент виконав менше половини усіх видів запланованих самостійних робіт, своєчасно не звітував про результати виконаної роботи. Має фрагментарні знання з курсу. Не володіє термінологією. Понятійний апарат не сформований. Не вміє логічно викласти матеріал. Практичні навички на рівні розпізнавання. 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1 – 34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</w:t>
            </w:r>
          </w:p>
        </w:tc>
        <w:tc>
          <w:tcPr>
            <w:tcW w:w="5450" w:type="dxa"/>
          </w:tcPr>
          <w:p w:rsidR="007F4606" w:rsidRDefault="007F4606" w:rsidP="00BB57D7">
            <w:pPr>
              <w:tabs>
                <w:tab w:val="left" w:pos="9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Студент повністю не виконав програми самостійної роботи. Не прагнув виправити своє положення. Не реагував на зауваження викладача. Не володіє термінологією розділу курсу «</w:t>
            </w:r>
            <w:r>
              <w:rPr>
                <w:lang w:val="uk-UA"/>
              </w:rPr>
              <w:t>Фізика твердого тіла</w:t>
            </w:r>
            <w:r>
              <w:rPr>
                <w:bCs/>
                <w:lang w:val="uk-UA"/>
              </w:rPr>
              <w:t>».</w:t>
            </w:r>
          </w:p>
        </w:tc>
      </w:tr>
    </w:tbl>
    <w:p w:rsidR="007F4606" w:rsidRPr="003663F6" w:rsidRDefault="007F4606" w:rsidP="003A66EE">
      <w:pPr>
        <w:pStyle w:val="Title"/>
        <w:rPr>
          <w:bCs w:val="0"/>
          <w:sz w:val="24"/>
          <w:lang w:val="uk-UA"/>
        </w:rPr>
      </w:pPr>
    </w:p>
    <w:p w:rsidR="007F4606" w:rsidRPr="00781DBE" w:rsidRDefault="007F4606" w:rsidP="003A66EE">
      <w:pPr>
        <w:jc w:val="center"/>
        <w:rPr>
          <w:b/>
          <w:lang w:val="uk-UA"/>
        </w:rPr>
      </w:pPr>
      <w:r w:rsidRPr="00781DBE">
        <w:rPr>
          <w:b/>
          <w:bCs/>
          <w:kern w:val="2"/>
          <w:sz w:val="28"/>
          <w:szCs w:val="28"/>
          <w:lang w:val="uk-UA"/>
        </w:rPr>
        <w:t>Критерії оцінювання відповіді студента на екзамені</w:t>
      </w:r>
    </w:p>
    <w:p w:rsidR="007F4606" w:rsidRPr="001241F7" w:rsidRDefault="007F4606" w:rsidP="003A66EE">
      <w:pPr>
        <w:jc w:val="center"/>
        <w:rPr>
          <w:b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429"/>
        <w:gridCol w:w="1001"/>
        <w:gridCol w:w="5450"/>
      </w:tblGrid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 за національною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шкалою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Сума балів за 100-бальною системою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Оцінка</w:t>
            </w:r>
          </w:p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ECTS</w:t>
            </w:r>
          </w:p>
        </w:tc>
        <w:tc>
          <w:tcPr>
            <w:tcW w:w="5450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/>
                <w:bCs/>
                <w:kern w:val="2"/>
                <w:lang w:val="uk-UA"/>
              </w:rPr>
            </w:pPr>
            <w:r w:rsidRPr="001D6671">
              <w:rPr>
                <w:b/>
                <w:bCs/>
                <w:kern w:val="2"/>
                <w:lang w:val="uk-UA"/>
              </w:rPr>
              <w:t>Критерії оцінювання</w:t>
            </w:r>
          </w:p>
        </w:tc>
      </w:tr>
      <w:tr w:rsidR="007F4606" w:rsidRPr="001D6671" w:rsidTr="00BB57D7">
        <w:tc>
          <w:tcPr>
            <w:tcW w:w="195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Відмінно (5)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90 – 100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А</w:t>
            </w:r>
          </w:p>
        </w:tc>
        <w:tc>
          <w:tcPr>
            <w:tcW w:w="5450" w:type="dxa"/>
          </w:tcPr>
          <w:p w:rsidR="007F4606" w:rsidRPr="001D6671" w:rsidRDefault="007F4606" w:rsidP="00BB57D7">
            <w:pPr>
              <w:shd w:val="clear" w:color="auto" w:fill="FFFFFF"/>
              <w:jc w:val="both"/>
              <w:rPr>
                <w:bCs/>
                <w:kern w:val="2"/>
                <w:lang w:val="uk-UA"/>
              </w:rPr>
            </w:pPr>
            <w:r w:rsidRPr="008B3F22">
              <w:rPr>
                <w:lang w:val="uk-UA"/>
              </w:rPr>
              <w:t xml:space="preserve">Студент має глибокі, міцні і системні знання з усього теоретичного курсу, може чітко сформулювати усі правила і закони, вільно володіє понятійним апаратом предмету, знає основні проблеми курсу, його мету та завдання. Вміє застосовувати здобуті знання на практиці. Не допускає усних і писемних помилок. </w:t>
            </w:r>
            <w:r>
              <w:rPr>
                <w:lang w:val="uk-UA"/>
              </w:rPr>
              <w:t>Знає формули і закони,</w:t>
            </w:r>
            <w:r w:rsidRPr="008B3F22">
              <w:rPr>
                <w:lang w:val="uk-UA"/>
              </w:rPr>
              <w:t xml:space="preserve"> володіє матеріалом, може вести з викладачам дискусію, розв’язувати  задачі</w:t>
            </w:r>
            <w:r>
              <w:rPr>
                <w:lang w:val="uk-UA"/>
              </w:rPr>
              <w:t>, вміє проводити фізичні експерименти</w:t>
            </w:r>
            <w:r w:rsidRPr="008B3F22">
              <w:rPr>
                <w:lang w:val="uk-UA"/>
              </w:rPr>
              <w:t>.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Добре (4)</w:t>
            </w:r>
          </w:p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82 – 89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B</w:t>
            </w:r>
          </w:p>
        </w:tc>
        <w:tc>
          <w:tcPr>
            <w:tcW w:w="5450" w:type="dxa"/>
          </w:tcPr>
          <w:p w:rsidR="007F4606" w:rsidRPr="008B3F22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має ґрунтовні і глибокі знання</w:t>
            </w:r>
            <w:r>
              <w:rPr>
                <w:lang w:val="uk-UA"/>
              </w:rPr>
              <w:t xml:space="preserve"> з розділу фізики</w:t>
            </w:r>
            <w:r w:rsidRPr="008B3F22">
              <w:rPr>
                <w:lang w:val="uk-UA"/>
              </w:rPr>
              <w:t>, може їх застосовувати до розв’язання</w:t>
            </w:r>
            <w:r>
              <w:rPr>
                <w:lang w:val="uk-UA"/>
              </w:rPr>
              <w:t xml:space="preserve"> фахових ситуацій, може чітко сформулювати усі правила і закони, вільно володіє понятійним апаратом предмету. Вміє застосовувати  здобуті знання на практиці. Не допускає усних і писемних помилок. Володіє матеріалом, може </w:t>
            </w:r>
            <w:r w:rsidRPr="008B3F22">
              <w:rPr>
                <w:lang w:val="uk-UA"/>
              </w:rPr>
              <w:t xml:space="preserve">вести з </w:t>
            </w:r>
            <w:r>
              <w:rPr>
                <w:lang w:val="uk-UA"/>
              </w:rPr>
              <w:t>викладачем</w:t>
            </w:r>
            <w:r w:rsidRPr="008B3F22">
              <w:rPr>
                <w:lang w:val="uk-UA"/>
              </w:rPr>
              <w:t xml:space="preserve"> діалог, у якому не завжди поводить себе впевнено.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74 – 81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C</w:t>
            </w:r>
          </w:p>
        </w:tc>
        <w:tc>
          <w:tcPr>
            <w:tcW w:w="5450" w:type="dxa"/>
          </w:tcPr>
          <w:p w:rsidR="007F4606" w:rsidRPr="00EB31D5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знає програмний матеріал</w:t>
            </w:r>
            <w:r>
              <w:rPr>
                <w:lang w:val="uk-UA"/>
              </w:rPr>
              <w:t xml:space="preserve"> з розділу фізики </w:t>
            </w:r>
            <w:r w:rsidRPr="008B3F22">
              <w:rPr>
                <w:lang w:val="uk-UA"/>
              </w:rPr>
              <w:t xml:space="preserve"> повністю, має практичні навички у побудові логіки викладу матеріалу, дотримується логічної послідовності дій проведенні аналізу задачі, викладенні матеріалу, але не вміє самостійно мислити, вийти за межі теми, курсу.</w:t>
            </w:r>
            <w:r>
              <w:rPr>
                <w:lang w:val="uk-UA"/>
              </w:rPr>
              <w:t xml:space="preserve"> </w:t>
            </w:r>
            <w:r w:rsidRPr="00EB31D5">
              <w:rPr>
                <w:lang w:val="uk-UA"/>
              </w:rPr>
              <w:t>Допускає не</w:t>
            </w:r>
            <w:r>
              <w:rPr>
                <w:lang w:val="uk-UA"/>
              </w:rPr>
              <w:t xml:space="preserve">точності у формулюванні законів. Може </w:t>
            </w:r>
            <w:r w:rsidRPr="008B3F22">
              <w:rPr>
                <w:lang w:val="uk-UA"/>
              </w:rPr>
              <w:t xml:space="preserve">вести з </w:t>
            </w:r>
            <w:r>
              <w:rPr>
                <w:lang w:val="uk-UA"/>
              </w:rPr>
              <w:t>викладачем</w:t>
            </w:r>
            <w:r w:rsidRPr="008B3F22">
              <w:rPr>
                <w:lang w:val="uk-UA"/>
              </w:rPr>
              <w:t xml:space="preserve"> діалог, у якому не завжди поводить себе впевнено.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Задовільно (3)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64 – 73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D</w:t>
            </w:r>
          </w:p>
        </w:tc>
        <w:tc>
          <w:tcPr>
            <w:tcW w:w="5450" w:type="dxa"/>
          </w:tcPr>
          <w:p w:rsidR="007F4606" w:rsidRPr="008B3F22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знає основні теми і поняття курсу</w:t>
            </w:r>
            <w:r>
              <w:rPr>
                <w:lang w:val="uk-UA"/>
              </w:rPr>
              <w:t xml:space="preserve">  фізики «Фізика твердого тіла»</w:t>
            </w:r>
            <w:r w:rsidRPr="008B3F22">
              <w:rPr>
                <w:lang w:val="uk-UA"/>
              </w:rPr>
              <w:t>, має уявлення про структуру розділів, опорні знання, міжпредметні зв’язки, може зробити методичний аналіз теми. Знання мають безсистемний характер. Чітке визначення матеріалу заміняє на побутові уявлення. Має прогалини у засвоєнні теоретичного і практичного матеріалу.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60 – 63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E</w:t>
            </w:r>
          </w:p>
        </w:tc>
        <w:tc>
          <w:tcPr>
            <w:tcW w:w="5450" w:type="dxa"/>
          </w:tcPr>
          <w:p w:rsidR="007F4606" w:rsidRPr="008B3F22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розуміє окремі фрагменти курсу</w:t>
            </w:r>
            <w:r>
              <w:rPr>
                <w:lang w:val="uk-UA"/>
              </w:rPr>
              <w:t xml:space="preserve"> фізики «Фізика твердого тіла»</w:t>
            </w:r>
            <w:r w:rsidRPr="008B3F22">
              <w:rPr>
                <w:lang w:val="uk-UA"/>
              </w:rPr>
              <w:t>, може відтворити ма</w:t>
            </w:r>
            <w:r>
              <w:rPr>
                <w:lang w:val="uk-UA"/>
              </w:rPr>
              <w:t>теріал, але припускає помилки, н</w:t>
            </w:r>
            <w:r w:rsidRPr="008B3F22">
              <w:rPr>
                <w:lang w:val="uk-UA"/>
              </w:rPr>
              <w:t>е вміє застосувати математичний апарат до виведення формул. Не володіє досконало технікою фізичного експерименту. Допускає помилки під час розв’язування фізичних задач</w:t>
            </w:r>
            <w:r>
              <w:rPr>
                <w:lang w:val="uk-UA"/>
              </w:rPr>
              <w:t xml:space="preserve">. </w:t>
            </w:r>
          </w:p>
        </w:tc>
      </w:tr>
      <w:tr w:rsidR="007F4606" w:rsidRPr="001D6671" w:rsidTr="00BB57D7">
        <w:tc>
          <w:tcPr>
            <w:tcW w:w="1951" w:type="dxa"/>
            <w:vMerge w:val="restart"/>
            <w:vAlign w:val="center"/>
          </w:tcPr>
          <w:p w:rsidR="007F4606" w:rsidRPr="001D6671" w:rsidRDefault="007F4606" w:rsidP="00BB57D7">
            <w:pPr>
              <w:shd w:val="clear" w:color="auto" w:fill="FFFFFF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Незадовільно (2)</w:t>
            </w: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35 – 59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FX</w:t>
            </w:r>
          </w:p>
        </w:tc>
        <w:tc>
          <w:tcPr>
            <w:tcW w:w="5450" w:type="dxa"/>
          </w:tcPr>
          <w:p w:rsidR="007F4606" w:rsidRPr="008B3F22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має фрагментарні знання з курсу</w:t>
            </w:r>
            <w:r>
              <w:rPr>
                <w:lang w:val="uk-UA"/>
              </w:rPr>
              <w:t xml:space="preserve">  фізики «Фізика твердого тіла». Не володіє термінологією; не володіє поняттями: промінь, точкове джерело, не володіє теоріями про природу світла, не розуміє що таке фотон</w:t>
            </w:r>
            <w:r w:rsidRPr="008B3F22">
              <w:rPr>
                <w:lang w:val="uk-UA"/>
              </w:rPr>
              <w:t>. Не вміє логічно викласти матеріал. Практичні навички на рівні розпізнавання.</w:t>
            </w:r>
          </w:p>
        </w:tc>
      </w:tr>
      <w:tr w:rsidR="007F4606" w:rsidRPr="001D6671" w:rsidTr="00BB57D7">
        <w:tc>
          <w:tcPr>
            <w:tcW w:w="1951" w:type="dxa"/>
            <w:vMerge/>
            <w:vAlign w:val="center"/>
          </w:tcPr>
          <w:p w:rsidR="007F4606" w:rsidRPr="001D6671" w:rsidRDefault="007F4606" w:rsidP="00BB57D7">
            <w:pPr>
              <w:rPr>
                <w:bCs/>
                <w:kern w:val="2"/>
                <w:lang w:val="uk-UA"/>
              </w:rPr>
            </w:pPr>
          </w:p>
        </w:tc>
        <w:tc>
          <w:tcPr>
            <w:tcW w:w="1429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1 – 34</w:t>
            </w:r>
          </w:p>
        </w:tc>
        <w:tc>
          <w:tcPr>
            <w:tcW w:w="1001" w:type="dxa"/>
            <w:vAlign w:val="center"/>
          </w:tcPr>
          <w:p w:rsidR="007F4606" w:rsidRPr="001D6671" w:rsidRDefault="007F4606" w:rsidP="00BB57D7">
            <w:pPr>
              <w:shd w:val="clear" w:color="auto" w:fill="FFFFFF"/>
              <w:jc w:val="center"/>
              <w:rPr>
                <w:bCs/>
                <w:kern w:val="2"/>
                <w:lang w:val="uk-UA"/>
              </w:rPr>
            </w:pPr>
            <w:r w:rsidRPr="001D6671">
              <w:rPr>
                <w:bCs/>
                <w:kern w:val="2"/>
                <w:lang w:val="uk-UA"/>
              </w:rPr>
              <w:t>F</w:t>
            </w:r>
          </w:p>
        </w:tc>
        <w:tc>
          <w:tcPr>
            <w:tcW w:w="5450" w:type="dxa"/>
          </w:tcPr>
          <w:p w:rsidR="007F4606" w:rsidRPr="008B3F22" w:rsidRDefault="007F4606" w:rsidP="00BB57D7">
            <w:pPr>
              <w:jc w:val="both"/>
              <w:rPr>
                <w:lang w:val="uk-UA"/>
              </w:rPr>
            </w:pPr>
            <w:r w:rsidRPr="008B3F22">
              <w:rPr>
                <w:lang w:val="uk-UA"/>
              </w:rPr>
              <w:t>Студент повністю не знає програми курсу. Не працював в аудиторії самостійно або з допомогою викладача.</w:t>
            </w:r>
          </w:p>
        </w:tc>
      </w:tr>
    </w:tbl>
    <w:p w:rsidR="007F4606" w:rsidRPr="003663F6" w:rsidRDefault="007F4606" w:rsidP="003A66EE">
      <w:pPr>
        <w:jc w:val="center"/>
        <w:rPr>
          <w:b/>
          <w:lang w:val="uk-UA"/>
        </w:rPr>
      </w:pPr>
    </w:p>
    <w:p w:rsidR="007F4606" w:rsidRPr="00FD6797" w:rsidRDefault="007F4606" w:rsidP="003A66EE">
      <w:pPr>
        <w:jc w:val="both"/>
        <w:rPr>
          <w:lang w:val="uk-UA"/>
        </w:rPr>
      </w:pPr>
    </w:p>
    <w:sectPr w:rsidR="007F4606" w:rsidRPr="00FD6797" w:rsidSect="003E3582"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06" w:rsidRDefault="007F4606">
      <w:r>
        <w:separator/>
      </w:r>
    </w:p>
  </w:endnote>
  <w:endnote w:type="continuationSeparator" w:id="0">
    <w:p w:rsidR="007F4606" w:rsidRDefault="007F4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06" w:rsidRDefault="007F4606" w:rsidP="00B95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606" w:rsidRDefault="007F4606" w:rsidP="00B956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06" w:rsidRDefault="007F4606" w:rsidP="00B95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7F4606" w:rsidRDefault="007F4606" w:rsidP="00B956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06" w:rsidRDefault="007F4606">
      <w:r>
        <w:separator/>
      </w:r>
    </w:p>
  </w:footnote>
  <w:footnote w:type="continuationSeparator" w:id="0">
    <w:p w:rsidR="007F4606" w:rsidRDefault="007F4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C70"/>
    <w:multiLevelType w:val="hybridMultilevel"/>
    <w:tmpl w:val="4E5A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E176F"/>
    <w:multiLevelType w:val="hybridMultilevel"/>
    <w:tmpl w:val="79400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A06BE0"/>
    <w:multiLevelType w:val="hybridMultilevel"/>
    <w:tmpl w:val="33023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9EE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637519"/>
    <w:multiLevelType w:val="hybridMultilevel"/>
    <w:tmpl w:val="F24E2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D37205"/>
    <w:multiLevelType w:val="hybridMultilevel"/>
    <w:tmpl w:val="09E28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206585"/>
    <w:multiLevelType w:val="hybridMultilevel"/>
    <w:tmpl w:val="CA10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85220F"/>
    <w:multiLevelType w:val="hybridMultilevel"/>
    <w:tmpl w:val="EB98A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2F5150"/>
    <w:multiLevelType w:val="hybridMultilevel"/>
    <w:tmpl w:val="DE6ED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1B19FF"/>
    <w:multiLevelType w:val="hybridMultilevel"/>
    <w:tmpl w:val="FDC4EA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9">
    <w:nsid w:val="3D900C36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E74DDD"/>
    <w:multiLevelType w:val="hybridMultilevel"/>
    <w:tmpl w:val="00921C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56F54B21"/>
    <w:multiLevelType w:val="hybridMultilevel"/>
    <w:tmpl w:val="0E6A52F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>
    <w:nsid w:val="573C5855"/>
    <w:multiLevelType w:val="hybridMultilevel"/>
    <w:tmpl w:val="B7A81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0C1059"/>
    <w:multiLevelType w:val="hybridMultilevel"/>
    <w:tmpl w:val="AA728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4E632C"/>
    <w:multiLevelType w:val="hybridMultilevel"/>
    <w:tmpl w:val="94D89A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D4725B2"/>
    <w:multiLevelType w:val="hybridMultilevel"/>
    <w:tmpl w:val="0154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3C43C5"/>
    <w:multiLevelType w:val="hybridMultilevel"/>
    <w:tmpl w:val="21CC16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AF318C4"/>
    <w:multiLevelType w:val="hybridMultilevel"/>
    <w:tmpl w:val="3ABA6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186240"/>
    <w:multiLevelType w:val="hybridMultilevel"/>
    <w:tmpl w:val="23ACD110"/>
    <w:lvl w:ilvl="0" w:tplc="E9D67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 w:numId="14">
    <w:abstractNumId w:val="18"/>
  </w:num>
  <w:num w:numId="15">
    <w:abstractNumId w:val="5"/>
  </w:num>
  <w:num w:numId="16">
    <w:abstractNumId w:val="1"/>
  </w:num>
  <w:num w:numId="17">
    <w:abstractNumId w:val="13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C2B"/>
    <w:rsid w:val="00000D31"/>
    <w:rsid w:val="000104AB"/>
    <w:rsid w:val="0001233E"/>
    <w:rsid w:val="000130A6"/>
    <w:rsid w:val="00022F94"/>
    <w:rsid w:val="000327FE"/>
    <w:rsid w:val="0003777C"/>
    <w:rsid w:val="00043446"/>
    <w:rsid w:val="00044EA2"/>
    <w:rsid w:val="00045A18"/>
    <w:rsid w:val="000555EB"/>
    <w:rsid w:val="0005626F"/>
    <w:rsid w:val="0005693F"/>
    <w:rsid w:val="00071C75"/>
    <w:rsid w:val="00095C67"/>
    <w:rsid w:val="00097DC2"/>
    <w:rsid w:val="000A07F9"/>
    <w:rsid w:val="000A327F"/>
    <w:rsid w:val="000A79BD"/>
    <w:rsid w:val="000B4383"/>
    <w:rsid w:val="000C272A"/>
    <w:rsid w:val="000C393B"/>
    <w:rsid w:val="000C504F"/>
    <w:rsid w:val="000D3BFE"/>
    <w:rsid w:val="000D47DC"/>
    <w:rsid w:val="000E2F9F"/>
    <w:rsid w:val="000E5175"/>
    <w:rsid w:val="000F1DBF"/>
    <w:rsid w:val="000F3845"/>
    <w:rsid w:val="00104ED2"/>
    <w:rsid w:val="0011164D"/>
    <w:rsid w:val="001118FB"/>
    <w:rsid w:val="001168FC"/>
    <w:rsid w:val="001200A1"/>
    <w:rsid w:val="00121214"/>
    <w:rsid w:val="001241F7"/>
    <w:rsid w:val="0012510A"/>
    <w:rsid w:val="00126285"/>
    <w:rsid w:val="00142BF2"/>
    <w:rsid w:val="00146CFA"/>
    <w:rsid w:val="001506F4"/>
    <w:rsid w:val="00152688"/>
    <w:rsid w:val="00155130"/>
    <w:rsid w:val="0015674F"/>
    <w:rsid w:val="00160B86"/>
    <w:rsid w:val="001614D5"/>
    <w:rsid w:val="00174C7D"/>
    <w:rsid w:val="00187DB8"/>
    <w:rsid w:val="001950C1"/>
    <w:rsid w:val="00196DFB"/>
    <w:rsid w:val="001A1272"/>
    <w:rsid w:val="001A5B0A"/>
    <w:rsid w:val="001B188E"/>
    <w:rsid w:val="001B31B7"/>
    <w:rsid w:val="001C03F7"/>
    <w:rsid w:val="001C0A15"/>
    <w:rsid w:val="001C4BAA"/>
    <w:rsid w:val="001C4C33"/>
    <w:rsid w:val="001C6D78"/>
    <w:rsid w:val="001D6671"/>
    <w:rsid w:val="001E1B71"/>
    <w:rsid w:val="00203398"/>
    <w:rsid w:val="002050F3"/>
    <w:rsid w:val="002078F8"/>
    <w:rsid w:val="00207F7B"/>
    <w:rsid w:val="00215453"/>
    <w:rsid w:val="00220B1A"/>
    <w:rsid w:val="00221A20"/>
    <w:rsid w:val="00221EFC"/>
    <w:rsid w:val="00226048"/>
    <w:rsid w:val="00227631"/>
    <w:rsid w:val="00231165"/>
    <w:rsid w:val="002503CD"/>
    <w:rsid w:val="0025491A"/>
    <w:rsid w:val="00255E43"/>
    <w:rsid w:val="0025787B"/>
    <w:rsid w:val="0026081A"/>
    <w:rsid w:val="002639B2"/>
    <w:rsid w:val="00270007"/>
    <w:rsid w:val="00276675"/>
    <w:rsid w:val="00294CAA"/>
    <w:rsid w:val="002957C9"/>
    <w:rsid w:val="002A44B6"/>
    <w:rsid w:val="002A6362"/>
    <w:rsid w:val="002A79EF"/>
    <w:rsid w:val="002B3CEB"/>
    <w:rsid w:val="002C518B"/>
    <w:rsid w:val="002C72DC"/>
    <w:rsid w:val="002E479E"/>
    <w:rsid w:val="002E6B5A"/>
    <w:rsid w:val="002E6D13"/>
    <w:rsid w:val="002F5B55"/>
    <w:rsid w:val="002F6EED"/>
    <w:rsid w:val="0030414B"/>
    <w:rsid w:val="003044DF"/>
    <w:rsid w:val="003058A4"/>
    <w:rsid w:val="00306A41"/>
    <w:rsid w:val="003070BB"/>
    <w:rsid w:val="003104F9"/>
    <w:rsid w:val="00310A2C"/>
    <w:rsid w:val="0031559F"/>
    <w:rsid w:val="00317072"/>
    <w:rsid w:val="00317128"/>
    <w:rsid w:val="00330E38"/>
    <w:rsid w:val="00333049"/>
    <w:rsid w:val="0033681A"/>
    <w:rsid w:val="0033764D"/>
    <w:rsid w:val="003420CA"/>
    <w:rsid w:val="0034342D"/>
    <w:rsid w:val="0034360A"/>
    <w:rsid w:val="00345B2C"/>
    <w:rsid w:val="003469E0"/>
    <w:rsid w:val="00346BD5"/>
    <w:rsid w:val="00352C00"/>
    <w:rsid w:val="00353069"/>
    <w:rsid w:val="003540B7"/>
    <w:rsid w:val="003576F3"/>
    <w:rsid w:val="0036360F"/>
    <w:rsid w:val="00364D2D"/>
    <w:rsid w:val="003663F6"/>
    <w:rsid w:val="0037462E"/>
    <w:rsid w:val="00376066"/>
    <w:rsid w:val="00381906"/>
    <w:rsid w:val="003832C5"/>
    <w:rsid w:val="00386730"/>
    <w:rsid w:val="00386B2C"/>
    <w:rsid w:val="00386C31"/>
    <w:rsid w:val="00386E61"/>
    <w:rsid w:val="00387A96"/>
    <w:rsid w:val="00390D66"/>
    <w:rsid w:val="00392B19"/>
    <w:rsid w:val="0039578C"/>
    <w:rsid w:val="00395956"/>
    <w:rsid w:val="00395AB9"/>
    <w:rsid w:val="00397811"/>
    <w:rsid w:val="003A3C42"/>
    <w:rsid w:val="003A66EE"/>
    <w:rsid w:val="003B494E"/>
    <w:rsid w:val="003B5570"/>
    <w:rsid w:val="003D240E"/>
    <w:rsid w:val="003D4893"/>
    <w:rsid w:val="003D764B"/>
    <w:rsid w:val="003D76DC"/>
    <w:rsid w:val="003E0D56"/>
    <w:rsid w:val="003E1399"/>
    <w:rsid w:val="003E3582"/>
    <w:rsid w:val="003E3B88"/>
    <w:rsid w:val="003E5D70"/>
    <w:rsid w:val="003E6E89"/>
    <w:rsid w:val="0040613B"/>
    <w:rsid w:val="00413891"/>
    <w:rsid w:val="0041421D"/>
    <w:rsid w:val="00417C4F"/>
    <w:rsid w:val="0042184F"/>
    <w:rsid w:val="00422A9B"/>
    <w:rsid w:val="004238C1"/>
    <w:rsid w:val="0042703B"/>
    <w:rsid w:val="0042715A"/>
    <w:rsid w:val="004309FE"/>
    <w:rsid w:val="00433D97"/>
    <w:rsid w:val="00434963"/>
    <w:rsid w:val="004426A9"/>
    <w:rsid w:val="00446537"/>
    <w:rsid w:val="0045167A"/>
    <w:rsid w:val="0045783F"/>
    <w:rsid w:val="0046167E"/>
    <w:rsid w:val="00464778"/>
    <w:rsid w:val="0046559B"/>
    <w:rsid w:val="004717AE"/>
    <w:rsid w:val="004738D7"/>
    <w:rsid w:val="00476642"/>
    <w:rsid w:val="00477B00"/>
    <w:rsid w:val="00483A27"/>
    <w:rsid w:val="0049202F"/>
    <w:rsid w:val="00492AAF"/>
    <w:rsid w:val="00496544"/>
    <w:rsid w:val="004A403E"/>
    <w:rsid w:val="004C09A2"/>
    <w:rsid w:val="004D3DE5"/>
    <w:rsid w:val="004D692B"/>
    <w:rsid w:val="004D722C"/>
    <w:rsid w:val="004E1A2A"/>
    <w:rsid w:val="004E3064"/>
    <w:rsid w:val="004E5B96"/>
    <w:rsid w:val="004F39A7"/>
    <w:rsid w:val="00511D0C"/>
    <w:rsid w:val="00512FCB"/>
    <w:rsid w:val="005140A3"/>
    <w:rsid w:val="00522E31"/>
    <w:rsid w:val="005234E5"/>
    <w:rsid w:val="00527370"/>
    <w:rsid w:val="0053273D"/>
    <w:rsid w:val="00535F5A"/>
    <w:rsid w:val="00536A81"/>
    <w:rsid w:val="0054741F"/>
    <w:rsid w:val="00563763"/>
    <w:rsid w:val="0056509B"/>
    <w:rsid w:val="00567DD6"/>
    <w:rsid w:val="0057487E"/>
    <w:rsid w:val="00575C69"/>
    <w:rsid w:val="00580A92"/>
    <w:rsid w:val="00581106"/>
    <w:rsid w:val="005813D3"/>
    <w:rsid w:val="00581F48"/>
    <w:rsid w:val="00586B1B"/>
    <w:rsid w:val="0059010B"/>
    <w:rsid w:val="005A4D07"/>
    <w:rsid w:val="005A6879"/>
    <w:rsid w:val="005B08A2"/>
    <w:rsid w:val="005B0D7C"/>
    <w:rsid w:val="005B1E3B"/>
    <w:rsid w:val="005C3316"/>
    <w:rsid w:val="005C4D76"/>
    <w:rsid w:val="005D0A7A"/>
    <w:rsid w:val="005D1770"/>
    <w:rsid w:val="005D1FC0"/>
    <w:rsid w:val="005F226D"/>
    <w:rsid w:val="005F3E73"/>
    <w:rsid w:val="005F4EBF"/>
    <w:rsid w:val="005F7C2B"/>
    <w:rsid w:val="005F7F0A"/>
    <w:rsid w:val="0060738D"/>
    <w:rsid w:val="0063380B"/>
    <w:rsid w:val="006406FE"/>
    <w:rsid w:val="00647AD4"/>
    <w:rsid w:val="00650FB7"/>
    <w:rsid w:val="0065144C"/>
    <w:rsid w:val="00657FB7"/>
    <w:rsid w:val="0066675D"/>
    <w:rsid w:val="00671267"/>
    <w:rsid w:val="00676A72"/>
    <w:rsid w:val="006812E8"/>
    <w:rsid w:val="00682D16"/>
    <w:rsid w:val="006833D3"/>
    <w:rsid w:val="00693075"/>
    <w:rsid w:val="006945E9"/>
    <w:rsid w:val="00695213"/>
    <w:rsid w:val="006A33EE"/>
    <w:rsid w:val="006A3EB5"/>
    <w:rsid w:val="006C6E77"/>
    <w:rsid w:val="006D26B4"/>
    <w:rsid w:val="006D7C4F"/>
    <w:rsid w:val="006E0825"/>
    <w:rsid w:val="006E1FB6"/>
    <w:rsid w:val="006E2269"/>
    <w:rsid w:val="006E29A6"/>
    <w:rsid w:val="006F538D"/>
    <w:rsid w:val="00704409"/>
    <w:rsid w:val="00711C42"/>
    <w:rsid w:val="00716952"/>
    <w:rsid w:val="00724860"/>
    <w:rsid w:val="007258FE"/>
    <w:rsid w:val="00725976"/>
    <w:rsid w:val="00726E69"/>
    <w:rsid w:val="00733BDB"/>
    <w:rsid w:val="00735F05"/>
    <w:rsid w:val="00744848"/>
    <w:rsid w:val="00744BC0"/>
    <w:rsid w:val="00746BF3"/>
    <w:rsid w:val="00752809"/>
    <w:rsid w:val="007550D9"/>
    <w:rsid w:val="007552B8"/>
    <w:rsid w:val="0075654F"/>
    <w:rsid w:val="007577B8"/>
    <w:rsid w:val="00760B53"/>
    <w:rsid w:val="00765A00"/>
    <w:rsid w:val="00774A03"/>
    <w:rsid w:val="00781A3F"/>
    <w:rsid w:val="00781DBE"/>
    <w:rsid w:val="00782B13"/>
    <w:rsid w:val="00784AAB"/>
    <w:rsid w:val="00785F22"/>
    <w:rsid w:val="00790CC4"/>
    <w:rsid w:val="0079343E"/>
    <w:rsid w:val="007A040A"/>
    <w:rsid w:val="007A2742"/>
    <w:rsid w:val="007A464B"/>
    <w:rsid w:val="007A636D"/>
    <w:rsid w:val="007A72AD"/>
    <w:rsid w:val="007B7CD2"/>
    <w:rsid w:val="007C31B9"/>
    <w:rsid w:val="007D1098"/>
    <w:rsid w:val="007D5B27"/>
    <w:rsid w:val="007E3A69"/>
    <w:rsid w:val="007E448D"/>
    <w:rsid w:val="007E69D0"/>
    <w:rsid w:val="007F05C6"/>
    <w:rsid w:val="007F195F"/>
    <w:rsid w:val="007F1F44"/>
    <w:rsid w:val="007F2820"/>
    <w:rsid w:val="007F3E5F"/>
    <w:rsid w:val="007F456E"/>
    <w:rsid w:val="007F4606"/>
    <w:rsid w:val="007F55ED"/>
    <w:rsid w:val="00805948"/>
    <w:rsid w:val="00806695"/>
    <w:rsid w:val="00806AA6"/>
    <w:rsid w:val="00807986"/>
    <w:rsid w:val="0081243F"/>
    <w:rsid w:val="008170DB"/>
    <w:rsid w:val="008300C9"/>
    <w:rsid w:val="0083114F"/>
    <w:rsid w:val="0083269F"/>
    <w:rsid w:val="0083423E"/>
    <w:rsid w:val="008352E4"/>
    <w:rsid w:val="0083649E"/>
    <w:rsid w:val="008413E4"/>
    <w:rsid w:val="008478CB"/>
    <w:rsid w:val="008511D3"/>
    <w:rsid w:val="0085577E"/>
    <w:rsid w:val="00857CF5"/>
    <w:rsid w:val="00862B58"/>
    <w:rsid w:val="00870B6F"/>
    <w:rsid w:val="00871ABB"/>
    <w:rsid w:val="0087414C"/>
    <w:rsid w:val="00880245"/>
    <w:rsid w:val="008803CE"/>
    <w:rsid w:val="008806BF"/>
    <w:rsid w:val="00881529"/>
    <w:rsid w:val="00881921"/>
    <w:rsid w:val="008823DF"/>
    <w:rsid w:val="00883AD5"/>
    <w:rsid w:val="00886CB1"/>
    <w:rsid w:val="0088740A"/>
    <w:rsid w:val="008906D7"/>
    <w:rsid w:val="008A4327"/>
    <w:rsid w:val="008A776F"/>
    <w:rsid w:val="008A7A1E"/>
    <w:rsid w:val="008B23D7"/>
    <w:rsid w:val="008B3F22"/>
    <w:rsid w:val="008B614E"/>
    <w:rsid w:val="008C0F2C"/>
    <w:rsid w:val="008C279A"/>
    <w:rsid w:val="008C4CFB"/>
    <w:rsid w:val="008C5813"/>
    <w:rsid w:val="008D0BC1"/>
    <w:rsid w:val="008D2744"/>
    <w:rsid w:val="008D4DFE"/>
    <w:rsid w:val="008D7263"/>
    <w:rsid w:val="008E2962"/>
    <w:rsid w:val="008E58D7"/>
    <w:rsid w:val="008F0C25"/>
    <w:rsid w:val="008F22A7"/>
    <w:rsid w:val="008F27B5"/>
    <w:rsid w:val="00911D88"/>
    <w:rsid w:val="00912F15"/>
    <w:rsid w:val="00914499"/>
    <w:rsid w:val="0092026E"/>
    <w:rsid w:val="00922A35"/>
    <w:rsid w:val="009240F7"/>
    <w:rsid w:val="009249A1"/>
    <w:rsid w:val="00925E35"/>
    <w:rsid w:val="0093297B"/>
    <w:rsid w:val="009335DC"/>
    <w:rsid w:val="00934FA6"/>
    <w:rsid w:val="009412DA"/>
    <w:rsid w:val="00945995"/>
    <w:rsid w:val="00950229"/>
    <w:rsid w:val="00956EF9"/>
    <w:rsid w:val="00963B12"/>
    <w:rsid w:val="00974EB9"/>
    <w:rsid w:val="00976522"/>
    <w:rsid w:val="00976828"/>
    <w:rsid w:val="00980A44"/>
    <w:rsid w:val="00980B8D"/>
    <w:rsid w:val="00990AD8"/>
    <w:rsid w:val="00991619"/>
    <w:rsid w:val="00994E0F"/>
    <w:rsid w:val="009954AE"/>
    <w:rsid w:val="00995964"/>
    <w:rsid w:val="009A22D6"/>
    <w:rsid w:val="009B498A"/>
    <w:rsid w:val="009B7CCC"/>
    <w:rsid w:val="009C06DB"/>
    <w:rsid w:val="009C2A62"/>
    <w:rsid w:val="009E079D"/>
    <w:rsid w:val="009E3312"/>
    <w:rsid w:val="009E4DDD"/>
    <w:rsid w:val="009F16BA"/>
    <w:rsid w:val="00A21CCF"/>
    <w:rsid w:val="00A24830"/>
    <w:rsid w:val="00A24CB7"/>
    <w:rsid w:val="00A357AC"/>
    <w:rsid w:val="00A40593"/>
    <w:rsid w:val="00A43FD7"/>
    <w:rsid w:val="00A47CF7"/>
    <w:rsid w:val="00A5468E"/>
    <w:rsid w:val="00A55F02"/>
    <w:rsid w:val="00A57415"/>
    <w:rsid w:val="00A75026"/>
    <w:rsid w:val="00A76AF0"/>
    <w:rsid w:val="00A828BD"/>
    <w:rsid w:val="00A87205"/>
    <w:rsid w:val="00A92F76"/>
    <w:rsid w:val="00A9744F"/>
    <w:rsid w:val="00AA234B"/>
    <w:rsid w:val="00AA60D4"/>
    <w:rsid w:val="00AB02C7"/>
    <w:rsid w:val="00AB274B"/>
    <w:rsid w:val="00AB7960"/>
    <w:rsid w:val="00AC2220"/>
    <w:rsid w:val="00AC4479"/>
    <w:rsid w:val="00AD2885"/>
    <w:rsid w:val="00AD2AC5"/>
    <w:rsid w:val="00AD5B65"/>
    <w:rsid w:val="00AE210A"/>
    <w:rsid w:val="00AE35C7"/>
    <w:rsid w:val="00AE4AC0"/>
    <w:rsid w:val="00AE5B5E"/>
    <w:rsid w:val="00AF12E2"/>
    <w:rsid w:val="00AF42FC"/>
    <w:rsid w:val="00B03C35"/>
    <w:rsid w:val="00B10A45"/>
    <w:rsid w:val="00B11C2B"/>
    <w:rsid w:val="00B11DD5"/>
    <w:rsid w:val="00B15EF8"/>
    <w:rsid w:val="00B16FCD"/>
    <w:rsid w:val="00B20D0C"/>
    <w:rsid w:val="00B22F94"/>
    <w:rsid w:val="00B2517B"/>
    <w:rsid w:val="00B26975"/>
    <w:rsid w:val="00B30AA6"/>
    <w:rsid w:val="00B367F5"/>
    <w:rsid w:val="00B37E7F"/>
    <w:rsid w:val="00B43166"/>
    <w:rsid w:val="00B43402"/>
    <w:rsid w:val="00B46970"/>
    <w:rsid w:val="00B515BD"/>
    <w:rsid w:val="00B51D11"/>
    <w:rsid w:val="00B5398D"/>
    <w:rsid w:val="00B609F4"/>
    <w:rsid w:val="00B663E6"/>
    <w:rsid w:val="00B72C4A"/>
    <w:rsid w:val="00B76C68"/>
    <w:rsid w:val="00B77522"/>
    <w:rsid w:val="00B82EA7"/>
    <w:rsid w:val="00B8329F"/>
    <w:rsid w:val="00B84620"/>
    <w:rsid w:val="00B85F0E"/>
    <w:rsid w:val="00B85F27"/>
    <w:rsid w:val="00B94F9A"/>
    <w:rsid w:val="00B956FF"/>
    <w:rsid w:val="00B96A69"/>
    <w:rsid w:val="00B97403"/>
    <w:rsid w:val="00BA1C49"/>
    <w:rsid w:val="00BB42A8"/>
    <w:rsid w:val="00BB4B3B"/>
    <w:rsid w:val="00BB57D7"/>
    <w:rsid w:val="00BC06D2"/>
    <w:rsid w:val="00BC6F86"/>
    <w:rsid w:val="00BD372D"/>
    <w:rsid w:val="00BD521F"/>
    <w:rsid w:val="00BD78E4"/>
    <w:rsid w:val="00BF77C7"/>
    <w:rsid w:val="00C01B55"/>
    <w:rsid w:val="00C022A4"/>
    <w:rsid w:val="00C02B43"/>
    <w:rsid w:val="00C03309"/>
    <w:rsid w:val="00C038D4"/>
    <w:rsid w:val="00C11206"/>
    <w:rsid w:val="00C12127"/>
    <w:rsid w:val="00C15401"/>
    <w:rsid w:val="00C17527"/>
    <w:rsid w:val="00C21917"/>
    <w:rsid w:val="00C24B4E"/>
    <w:rsid w:val="00C2535C"/>
    <w:rsid w:val="00C2600E"/>
    <w:rsid w:val="00C2637B"/>
    <w:rsid w:val="00C356BB"/>
    <w:rsid w:val="00C40D47"/>
    <w:rsid w:val="00C41260"/>
    <w:rsid w:val="00C42CAE"/>
    <w:rsid w:val="00C47EA1"/>
    <w:rsid w:val="00C50EEA"/>
    <w:rsid w:val="00C513EE"/>
    <w:rsid w:val="00C5737E"/>
    <w:rsid w:val="00C6647E"/>
    <w:rsid w:val="00C70633"/>
    <w:rsid w:val="00C71025"/>
    <w:rsid w:val="00C73382"/>
    <w:rsid w:val="00C73989"/>
    <w:rsid w:val="00C8053C"/>
    <w:rsid w:val="00C826AA"/>
    <w:rsid w:val="00C85701"/>
    <w:rsid w:val="00C91DAC"/>
    <w:rsid w:val="00C93E5B"/>
    <w:rsid w:val="00CA4B82"/>
    <w:rsid w:val="00CA5797"/>
    <w:rsid w:val="00CA65F8"/>
    <w:rsid w:val="00CB66E4"/>
    <w:rsid w:val="00CC62D6"/>
    <w:rsid w:val="00CC6EE7"/>
    <w:rsid w:val="00CD0AB5"/>
    <w:rsid w:val="00CD3597"/>
    <w:rsid w:val="00CD663D"/>
    <w:rsid w:val="00CE287C"/>
    <w:rsid w:val="00CE36FB"/>
    <w:rsid w:val="00CE6269"/>
    <w:rsid w:val="00CE7FD4"/>
    <w:rsid w:val="00CF1D1A"/>
    <w:rsid w:val="00CF315A"/>
    <w:rsid w:val="00CF325F"/>
    <w:rsid w:val="00CF64CA"/>
    <w:rsid w:val="00D000B8"/>
    <w:rsid w:val="00D046AC"/>
    <w:rsid w:val="00D055A6"/>
    <w:rsid w:val="00D06963"/>
    <w:rsid w:val="00D06BCC"/>
    <w:rsid w:val="00D07BA1"/>
    <w:rsid w:val="00D1258F"/>
    <w:rsid w:val="00D21147"/>
    <w:rsid w:val="00D23FC0"/>
    <w:rsid w:val="00D31A13"/>
    <w:rsid w:val="00D34E01"/>
    <w:rsid w:val="00D36182"/>
    <w:rsid w:val="00D42868"/>
    <w:rsid w:val="00D469AE"/>
    <w:rsid w:val="00D5149F"/>
    <w:rsid w:val="00D63B82"/>
    <w:rsid w:val="00D66CC4"/>
    <w:rsid w:val="00D92F75"/>
    <w:rsid w:val="00DA0EBA"/>
    <w:rsid w:val="00DA4CB9"/>
    <w:rsid w:val="00DA612B"/>
    <w:rsid w:val="00DB3203"/>
    <w:rsid w:val="00DB7E5B"/>
    <w:rsid w:val="00DC73C8"/>
    <w:rsid w:val="00DD094A"/>
    <w:rsid w:val="00DD6325"/>
    <w:rsid w:val="00DE241D"/>
    <w:rsid w:val="00DE5B70"/>
    <w:rsid w:val="00DF51C8"/>
    <w:rsid w:val="00DF6FA2"/>
    <w:rsid w:val="00E046D3"/>
    <w:rsid w:val="00E04765"/>
    <w:rsid w:val="00E05861"/>
    <w:rsid w:val="00E15B58"/>
    <w:rsid w:val="00E25F5F"/>
    <w:rsid w:val="00E31036"/>
    <w:rsid w:val="00E34E6A"/>
    <w:rsid w:val="00E50B4D"/>
    <w:rsid w:val="00E56B29"/>
    <w:rsid w:val="00E74349"/>
    <w:rsid w:val="00E75928"/>
    <w:rsid w:val="00E8472E"/>
    <w:rsid w:val="00E90C73"/>
    <w:rsid w:val="00E94615"/>
    <w:rsid w:val="00E95471"/>
    <w:rsid w:val="00EA01CC"/>
    <w:rsid w:val="00EA594D"/>
    <w:rsid w:val="00EA7B33"/>
    <w:rsid w:val="00EB0472"/>
    <w:rsid w:val="00EB06A7"/>
    <w:rsid w:val="00EB31D5"/>
    <w:rsid w:val="00EB54ED"/>
    <w:rsid w:val="00EB5F0F"/>
    <w:rsid w:val="00EC2F19"/>
    <w:rsid w:val="00EC3E5D"/>
    <w:rsid w:val="00EC5B54"/>
    <w:rsid w:val="00ED2144"/>
    <w:rsid w:val="00ED2286"/>
    <w:rsid w:val="00ED4EAC"/>
    <w:rsid w:val="00ED4EBD"/>
    <w:rsid w:val="00ED4ED8"/>
    <w:rsid w:val="00EE0D7A"/>
    <w:rsid w:val="00EE6A88"/>
    <w:rsid w:val="00EF61A9"/>
    <w:rsid w:val="00EF7A11"/>
    <w:rsid w:val="00EF7CFF"/>
    <w:rsid w:val="00F05C8F"/>
    <w:rsid w:val="00F0629C"/>
    <w:rsid w:val="00F14EA8"/>
    <w:rsid w:val="00F16777"/>
    <w:rsid w:val="00F17593"/>
    <w:rsid w:val="00F22131"/>
    <w:rsid w:val="00F33351"/>
    <w:rsid w:val="00F40477"/>
    <w:rsid w:val="00F40B5D"/>
    <w:rsid w:val="00F42843"/>
    <w:rsid w:val="00F44191"/>
    <w:rsid w:val="00F4495C"/>
    <w:rsid w:val="00F44EA5"/>
    <w:rsid w:val="00F50474"/>
    <w:rsid w:val="00F54C72"/>
    <w:rsid w:val="00F55C0D"/>
    <w:rsid w:val="00F605B7"/>
    <w:rsid w:val="00F627EB"/>
    <w:rsid w:val="00F645EC"/>
    <w:rsid w:val="00F65DBF"/>
    <w:rsid w:val="00F7259A"/>
    <w:rsid w:val="00F749F6"/>
    <w:rsid w:val="00F812B1"/>
    <w:rsid w:val="00F87086"/>
    <w:rsid w:val="00F9070A"/>
    <w:rsid w:val="00F93F31"/>
    <w:rsid w:val="00F95618"/>
    <w:rsid w:val="00FA2A8F"/>
    <w:rsid w:val="00FA6D8B"/>
    <w:rsid w:val="00FB04EF"/>
    <w:rsid w:val="00FB5306"/>
    <w:rsid w:val="00FC074F"/>
    <w:rsid w:val="00FC3C44"/>
    <w:rsid w:val="00FC4F72"/>
    <w:rsid w:val="00FC643A"/>
    <w:rsid w:val="00FC6A1E"/>
    <w:rsid w:val="00FD01C4"/>
    <w:rsid w:val="00FD1DCA"/>
    <w:rsid w:val="00FD2D80"/>
    <w:rsid w:val="00FD6797"/>
    <w:rsid w:val="00FD721A"/>
    <w:rsid w:val="00FD7424"/>
    <w:rsid w:val="00FE462D"/>
    <w:rsid w:val="00FE68F8"/>
    <w:rsid w:val="00FF5DE8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F3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845"/>
    <w:pPr>
      <w:keepNext/>
      <w:jc w:val="center"/>
      <w:outlineLvl w:val="0"/>
    </w:pPr>
    <w:rPr>
      <w:b/>
      <w:bCs/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845"/>
    <w:pPr>
      <w:keepNext/>
      <w:shd w:val="clear" w:color="auto" w:fill="FFFFFF"/>
      <w:tabs>
        <w:tab w:val="left" w:leader="underscore" w:pos="5026"/>
        <w:tab w:val="left" w:leader="underscore" w:pos="6994"/>
      </w:tabs>
      <w:jc w:val="center"/>
      <w:outlineLvl w:val="1"/>
    </w:pPr>
    <w:rPr>
      <w:b/>
      <w:bCs/>
      <w:sz w:val="3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845"/>
    <w:pPr>
      <w:keepNext/>
      <w:shd w:val="clear" w:color="auto" w:fill="FFFFFF"/>
      <w:tabs>
        <w:tab w:val="left" w:leader="underscore" w:pos="7771"/>
      </w:tabs>
      <w:spacing w:before="53" w:line="648" w:lineRule="exact"/>
      <w:ind w:left="19"/>
      <w:outlineLvl w:val="2"/>
    </w:pPr>
    <w:rPr>
      <w:b/>
      <w:bCs/>
      <w:color w:val="000000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3845"/>
    <w:pPr>
      <w:keepNext/>
      <w:shd w:val="clear" w:color="auto" w:fill="FFFFFF"/>
      <w:tabs>
        <w:tab w:val="left" w:leader="underscore" w:pos="7843"/>
      </w:tabs>
      <w:spacing w:before="10" w:line="648" w:lineRule="exact"/>
      <w:ind w:left="10"/>
      <w:outlineLvl w:val="3"/>
    </w:pPr>
    <w:rPr>
      <w:b/>
      <w:bCs/>
      <w:color w:val="000000"/>
      <w:spacing w:val="-1"/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F3845"/>
    <w:pPr>
      <w:keepNext/>
      <w:shd w:val="clear" w:color="auto" w:fill="FFFFFF"/>
      <w:tabs>
        <w:tab w:val="left" w:leader="underscore" w:pos="7445"/>
      </w:tabs>
      <w:spacing w:line="648" w:lineRule="exact"/>
      <w:ind w:left="5"/>
      <w:outlineLvl w:val="4"/>
    </w:pPr>
    <w:rPr>
      <w:b/>
      <w:bCs/>
      <w:color w:val="000000"/>
      <w:spacing w:val="-1"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F3845"/>
    <w:pPr>
      <w:keepNext/>
      <w:shd w:val="clear" w:color="auto" w:fill="FFFFFF"/>
      <w:tabs>
        <w:tab w:val="left" w:pos="9355"/>
      </w:tabs>
      <w:spacing w:before="3874" w:line="312" w:lineRule="exact"/>
      <w:ind w:left="2453" w:right="-1"/>
      <w:jc w:val="right"/>
      <w:outlineLvl w:val="5"/>
    </w:pPr>
    <w:rPr>
      <w:color w:val="000000"/>
      <w:spacing w:val="-2"/>
      <w:sz w:val="28"/>
      <w:szCs w:val="28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F3845"/>
    <w:pPr>
      <w:keepNext/>
      <w:shd w:val="clear" w:color="auto" w:fill="FFFFFF"/>
      <w:spacing w:before="2261" w:line="326" w:lineRule="exact"/>
      <w:ind w:right="-5"/>
      <w:jc w:val="right"/>
      <w:outlineLvl w:val="6"/>
    </w:pPr>
    <w:rPr>
      <w:color w:val="000000"/>
      <w:spacing w:val="-1"/>
      <w:sz w:val="28"/>
      <w:szCs w:val="28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F3845"/>
    <w:pPr>
      <w:keepNext/>
      <w:ind w:firstLine="720"/>
      <w:jc w:val="center"/>
      <w:outlineLvl w:val="7"/>
    </w:pPr>
    <w:rPr>
      <w:i/>
      <w:iCs/>
      <w:sz w:val="28"/>
      <w:lang w:val="uk-U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F3845"/>
    <w:pPr>
      <w:keepNext/>
      <w:shd w:val="clear" w:color="auto" w:fill="FFFFFF"/>
      <w:spacing w:before="312"/>
      <w:jc w:val="center"/>
      <w:outlineLvl w:val="8"/>
    </w:pPr>
    <w:rPr>
      <w:color w:val="000000"/>
      <w:spacing w:val="3"/>
      <w:sz w:val="29"/>
      <w:szCs w:val="29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47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476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476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476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476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0476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0476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0476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04765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0F384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4E6A"/>
    <w:rPr>
      <w:rFonts w:cs="Times New Roman"/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0F3845"/>
    <w:pPr>
      <w:shd w:val="clear" w:color="auto" w:fill="FFFFFF"/>
      <w:ind w:firstLine="720"/>
    </w:pPr>
    <w:rPr>
      <w:color w:val="000000"/>
      <w:spacing w:val="2"/>
      <w:sz w:val="28"/>
      <w:szCs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4765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F384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34E6A"/>
    <w:rPr>
      <w:rFonts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F3845"/>
    <w:pPr>
      <w:ind w:firstLine="720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476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F3845"/>
    <w:pPr>
      <w:ind w:firstLine="720"/>
      <w:jc w:val="both"/>
    </w:pPr>
    <w:rPr>
      <w:i/>
      <w:iCs/>
      <w:sz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476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434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476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342D"/>
    <w:rPr>
      <w:rFonts w:cs="Times New Roman"/>
    </w:rPr>
  </w:style>
  <w:style w:type="paragraph" w:customStyle="1" w:styleId="FR2">
    <w:name w:val="FR2"/>
    <w:uiPriority w:val="99"/>
    <w:rsid w:val="00912F15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table" w:styleId="TableGrid">
    <w:name w:val="Table Grid"/>
    <w:basedOn w:val="TableNormal"/>
    <w:uiPriority w:val="99"/>
    <w:rsid w:val="008326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Normal"/>
    <w:uiPriority w:val="99"/>
    <w:rsid w:val="004D722C"/>
    <w:pPr>
      <w:widowControl w:val="0"/>
      <w:spacing w:line="360" w:lineRule="auto"/>
      <w:ind w:firstLine="709"/>
      <w:jc w:val="center"/>
      <w:outlineLvl w:val="0"/>
    </w:pPr>
    <w:rPr>
      <w:b/>
      <w:sz w:val="28"/>
      <w:szCs w:val="28"/>
      <w:lang w:val="uk-UA" w:eastAsia="uk-UA"/>
    </w:rPr>
  </w:style>
  <w:style w:type="paragraph" w:styleId="ListParagraph">
    <w:name w:val="List Paragraph"/>
    <w:basedOn w:val="Normal"/>
    <w:uiPriority w:val="99"/>
    <w:qFormat/>
    <w:rsid w:val="005D0A7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E6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cs.ru/modulescfd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hysics.kspu.edu/subjects/physics_mathematics/" TargetMode="External"/><Relationship Id="rId12" Type="http://schemas.openxmlformats.org/officeDocument/2006/relationships/hyperlink" Target="http://www.dgma.donetsk.ua/metod/physics/zo/lek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zmat.7mile.net/elementi-fiziki-tverdogo-tila/elementy-fizyky-%20tverdogo-til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iki.cuspu.eda.ua/index.php/&#1044;&#1080;&#1089;&#1090;&#1072;&#1085;&#1094;&#1110;&#1081;&#1085;&#1080;&#1081;_&#1082;&#1091;&#1088;&#1089;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ysics.nist.gov/cuu/Constan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903</TotalTime>
  <Pages>16</Pages>
  <Words>4120</Words>
  <Characters>23487</Characters>
  <Application>Microsoft Office Outlook</Application>
  <DocSecurity>0</DocSecurity>
  <Lines>0</Lines>
  <Paragraphs>0</Paragraphs>
  <ScaleCrop>false</ScaleCrop>
  <Company>45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Кузьменков</dc:creator>
  <cp:keywords/>
  <dc:description/>
  <cp:lastModifiedBy>Skarlett</cp:lastModifiedBy>
  <cp:revision>122</cp:revision>
  <cp:lastPrinted>2020-02-13T09:01:00Z</cp:lastPrinted>
  <dcterms:created xsi:type="dcterms:W3CDTF">2016-09-27T20:01:00Z</dcterms:created>
  <dcterms:modified xsi:type="dcterms:W3CDTF">2020-02-13T09:05:00Z</dcterms:modified>
</cp:coreProperties>
</file>